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C2" w:rsidRDefault="00F258C2" w:rsidP="00F258C2">
      <w:pPr>
        <w:rPr>
          <w:rFonts w:ascii="Arial" w:hAnsi="Arial" w:cs="Arial"/>
        </w:rPr>
      </w:pPr>
    </w:p>
    <w:p w:rsidR="00F258C2" w:rsidRPr="00F258C2" w:rsidRDefault="00A87537" w:rsidP="00F258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Reunión Extraordinaria</w:t>
      </w:r>
    </w:p>
    <w:p w:rsidR="00F258C2" w:rsidRPr="00F258C2" w:rsidRDefault="00A87537" w:rsidP="00F258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Miércoles 19</w:t>
      </w:r>
      <w:r w:rsidR="00B11751">
        <w:rPr>
          <w:rFonts w:ascii="Arial" w:hAnsi="Arial" w:cs="Arial"/>
          <w:sz w:val="32"/>
          <w:szCs w:val="32"/>
        </w:rPr>
        <w:t xml:space="preserve"> de diciembre</w:t>
      </w:r>
      <w:r w:rsidR="00F258C2" w:rsidRPr="00F258C2">
        <w:rPr>
          <w:rFonts w:ascii="Arial" w:hAnsi="Arial" w:cs="Arial"/>
          <w:sz w:val="32"/>
          <w:szCs w:val="32"/>
        </w:rPr>
        <w:t xml:space="preserve"> de 2018</w:t>
      </w:r>
    </w:p>
    <w:p w:rsidR="00F258C2" w:rsidRPr="00F258C2" w:rsidRDefault="003A4E44" w:rsidP="00F258C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Salón </w:t>
      </w:r>
      <w:bookmarkStart w:id="0" w:name="_GoBack"/>
      <w:bookmarkEnd w:id="0"/>
      <w:r w:rsidR="00184DBF">
        <w:rPr>
          <w:rFonts w:ascii="Arial" w:hAnsi="Arial" w:cs="Arial"/>
          <w:sz w:val="32"/>
          <w:szCs w:val="32"/>
        </w:rPr>
        <w:t>3</w:t>
      </w:r>
      <w:r w:rsidR="00780476">
        <w:rPr>
          <w:rFonts w:ascii="Arial" w:hAnsi="Arial" w:cs="Arial"/>
          <w:sz w:val="32"/>
          <w:szCs w:val="32"/>
        </w:rPr>
        <w:t xml:space="preserve"> </w:t>
      </w:r>
      <w:r w:rsidR="00F258C2" w:rsidRPr="00F258C2">
        <w:rPr>
          <w:rFonts w:ascii="Arial" w:hAnsi="Arial" w:cs="Arial"/>
          <w:sz w:val="32"/>
          <w:szCs w:val="32"/>
        </w:rPr>
        <w:t xml:space="preserve">del Edificio </w:t>
      </w:r>
      <w:r w:rsidR="00184DBF">
        <w:rPr>
          <w:rFonts w:ascii="Arial" w:hAnsi="Arial" w:cs="Arial"/>
          <w:sz w:val="32"/>
          <w:szCs w:val="32"/>
        </w:rPr>
        <w:t>I</w:t>
      </w:r>
      <w:r w:rsidR="00A87537">
        <w:rPr>
          <w:rFonts w:ascii="Arial" w:hAnsi="Arial" w:cs="Arial"/>
          <w:sz w:val="32"/>
          <w:szCs w:val="32"/>
        </w:rPr>
        <w:t>, a las 17</w:t>
      </w:r>
      <w:r w:rsidR="00F258C2" w:rsidRPr="00F258C2">
        <w:rPr>
          <w:rFonts w:ascii="Arial" w:hAnsi="Arial" w:cs="Arial"/>
          <w:sz w:val="32"/>
          <w:szCs w:val="32"/>
        </w:rPr>
        <w:t xml:space="preserve">:00 </w:t>
      </w:r>
      <w:proofErr w:type="spellStart"/>
      <w:r w:rsidR="00F258C2" w:rsidRPr="00F258C2">
        <w:rPr>
          <w:rFonts w:ascii="Arial" w:hAnsi="Arial" w:cs="Arial"/>
          <w:sz w:val="32"/>
          <w:szCs w:val="32"/>
        </w:rPr>
        <w:t>hrs</w:t>
      </w:r>
      <w:proofErr w:type="spellEnd"/>
      <w:r w:rsidR="00F258C2" w:rsidRPr="00F258C2">
        <w:rPr>
          <w:rFonts w:ascii="Arial" w:hAnsi="Arial" w:cs="Arial"/>
          <w:sz w:val="32"/>
          <w:szCs w:val="32"/>
        </w:rPr>
        <w:t>.</w:t>
      </w:r>
    </w:p>
    <w:p w:rsidR="00F258C2" w:rsidRPr="00F258C2" w:rsidRDefault="00F258C2" w:rsidP="00F258C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258C2" w:rsidRPr="00F258C2" w:rsidRDefault="00F258C2" w:rsidP="00F258C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258C2" w:rsidRPr="00DE476E" w:rsidRDefault="00F258C2" w:rsidP="00DE476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258C2">
        <w:rPr>
          <w:rFonts w:ascii="Arial" w:hAnsi="Arial" w:cs="Arial"/>
          <w:b/>
          <w:sz w:val="32"/>
          <w:szCs w:val="32"/>
        </w:rPr>
        <w:t>Orden del Día</w:t>
      </w:r>
    </w:p>
    <w:p w:rsidR="00F258C2" w:rsidRDefault="00F258C2" w:rsidP="00F258C2">
      <w:pPr>
        <w:rPr>
          <w:rFonts w:ascii="Arial" w:hAnsi="Arial" w:cs="Arial"/>
        </w:rPr>
      </w:pPr>
    </w:p>
    <w:p w:rsidR="00A87537" w:rsidRDefault="00F258C2" w:rsidP="00F258C2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1. </w:t>
      </w:r>
      <w:r w:rsidRPr="00364F1E">
        <w:t xml:space="preserve">Lista de asistencia y declaratoria de quórum. </w:t>
      </w:r>
    </w:p>
    <w:p w:rsidR="00A87537" w:rsidRPr="00364F1E" w:rsidRDefault="00A87537" w:rsidP="00F258C2">
      <w:pPr>
        <w:pStyle w:val="Default"/>
        <w:spacing w:after="57" w:line="360" w:lineRule="auto"/>
        <w:jc w:val="both"/>
      </w:pPr>
    </w:p>
    <w:p w:rsidR="00F258C2" w:rsidRDefault="00F258C2" w:rsidP="00F258C2">
      <w:pPr>
        <w:pStyle w:val="Default"/>
        <w:spacing w:after="57" w:line="360" w:lineRule="auto"/>
        <w:jc w:val="both"/>
      </w:pPr>
      <w:r w:rsidRPr="00364F1E">
        <w:rPr>
          <w:iCs/>
        </w:rPr>
        <w:t xml:space="preserve">2. </w:t>
      </w:r>
      <w:r w:rsidRPr="00364F1E">
        <w:t xml:space="preserve">Lectura, discusión y, en su caso, aprobación del orden del día. </w:t>
      </w:r>
    </w:p>
    <w:p w:rsidR="00A87537" w:rsidRPr="00364F1E" w:rsidRDefault="00A87537" w:rsidP="00F258C2">
      <w:pPr>
        <w:pStyle w:val="Default"/>
        <w:spacing w:after="57" w:line="360" w:lineRule="auto"/>
        <w:jc w:val="both"/>
      </w:pPr>
    </w:p>
    <w:p w:rsidR="006022ED" w:rsidRDefault="00A87537" w:rsidP="00A87537">
      <w:pPr>
        <w:pStyle w:val="Default"/>
        <w:spacing w:after="57" w:line="360" w:lineRule="auto"/>
        <w:jc w:val="both"/>
      </w:pPr>
      <w:r>
        <w:t>3</w:t>
      </w:r>
      <w:r w:rsidR="00364F1E">
        <w:t xml:space="preserve">. </w:t>
      </w:r>
      <w:r>
        <w:t>Proyecto</w:t>
      </w:r>
      <w:r w:rsidR="00364F1E" w:rsidRPr="00364F1E">
        <w:t xml:space="preserve"> de dictamen</w:t>
      </w:r>
      <w:r>
        <w:t xml:space="preserve"> de punto</w:t>
      </w:r>
      <w:r w:rsidR="00364F1E">
        <w:t xml:space="preserve"> de acuerdo para discusión y votación</w:t>
      </w:r>
      <w:r>
        <w:t>.</w:t>
      </w:r>
    </w:p>
    <w:p w:rsidR="00A87537" w:rsidRPr="006022ED" w:rsidRDefault="00A87537" w:rsidP="00A87537">
      <w:pPr>
        <w:pStyle w:val="Default"/>
        <w:spacing w:after="57" w:line="360" w:lineRule="auto"/>
        <w:jc w:val="both"/>
      </w:pPr>
    </w:p>
    <w:p w:rsidR="00F258C2" w:rsidRDefault="00A87537" w:rsidP="00F258C2">
      <w:pPr>
        <w:pStyle w:val="Default"/>
        <w:spacing w:after="57" w:line="360" w:lineRule="auto"/>
        <w:jc w:val="both"/>
      </w:pPr>
      <w:r>
        <w:rPr>
          <w:iCs/>
        </w:rPr>
        <w:t>4</w:t>
      </w:r>
      <w:r w:rsidR="00F258C2" w:rsidRPr="00364F1E">
        <w:rPr>
          <w:iCs/>
        </w:rPr>
        <w:t xml:space="preserve">. </w:t>
      </w:r>
      <w:r>
        <w:t>Intervención de funcionarios de la CONADE (Por confirmarse).</w:t>
      </w:r>
    </w:p>
    <w:p w:rsidR="00A87537" w:rsidRPr="00364F1E" w:rsidRDefault="00A87537" w:rsidP="00F258C2">
      <w:pPr>
        <w:pStyle w:val="Default"/>
        <w:spacing w:after="57" w:line="360" w:lineRule="auto"/>
        <w:jc w:val="both"/>
      </w:pPr>
    </w:p>
    <w:p w:rsidR="00F258C2" w:rsidRDefault="00A87537" w:rsidP="00A87537">
      <w:pPr>
        <w:pStyle w:val="Default"/>
        <w:spacing w:after="57" w:line="360" w:lineRule="auto"/>
        <w:jc w:val="both"/>
      </w:pPr>
      <w:r>
        <w:rPr>
          <w:iCs/>
        </w:rPr>
        <w:t>5</w:t>
      </w:r>
      <w:r w:rsidR="00F258C2" w:rsidRPr="00364F1E">
        <w:rPr>
          <w:iCs/>
        </w:rPr>
        <w:t xml:space="preserve">. </w:t>
      </w:r>
      <w:r w:rsidRPr="00364F1E">
        <w:t>Lectura, discusión y, en su caso, aprobación</w:t>
      </w:r>
      <w:r>
        <w:t xml:space="preserve"> de la Opinión de la Comisión con respecto al PPEF 2019.</w:t>
      </w:r>
    </w:p>
    <w:p w:rsidR="00A87537" w:rsidRDefault="00A87537" w:rsidP="00A87537">
      <w:pPr>
        <w:pStyle w:val="Default"/>
        <w:spacing w:after="57" w:line="360" w:lineRule="auto"/>
        <w:jc w:val="both"/>
      </w:pPr>
    </w:p>
    <w:p w:rsidR="00A87537" w:rsidRDefault="00A87537" w:rsidP="00A87537">
      <w:pPr>
        <w:pStyle w:val="Default"/>
        <w:spacing w:after="57" w:line="360" w:lineRule="auto"/>
        <w:jc w:val="both"/>
      </w:pPr>
      <w:r>
        <w:t>6. Asuntos generales.</w:t>
      </w:r>
    </w:p>
    <w:p w:rsidR="00A87537" w:rsidRDefault="00A87537" w:rsidP="00A87537">
      <w:pPr>
        <w:pStyle w:val="Default"/>
        <w:spacing w:after="57" w:line="360" w:lineRule="auto"/>
        <w:jc w:val="both"/>
      </w:pPr>
    </w:p>
    <w:p w:rsidR="00F258C2" w:rsidRPr="00364F1E" w:rsidRDefault="00F258C2" w:rsidP="00F258C2">
      <w:pPr>
        <w:pStyle w:val="Default"/>
        <w:spacing w:line="360" w:lineRule="auto"/>
        <w:jc w:val="both"/>
      </w:pPr>
      <w:r w:rsidRPr="00364F1E">
        <w:rPr>
          <w:iCs/>
        </w:rPr>
        <w:t xml:space="preserve">7. </w:t>
      </w:r>
      <w:r w:rsidRPr="00364F1E">
        <w:t xml:space="preserve">Clausura y cita. </w:t>
      </w:r>
    </w:p>
    <w:p w:rsidR="00F258C2" w:rsidRPr="00F258C2" w:rsidRDefault="00F258C2" w:rsidP="00F258C2">
      <w:pPr>
        <w:rPr>
          <w:rFonts w:ascii="Arial" w:hAnsi="Arial" w:cs="Arial"/>
        </w:rPr>
      </w:pPr>
    </w:p>
    <w:p w:rsidR="00F258C2" w:rsidRPr="00F258C2" w:rsidRDefault="00F258C2" w:rsidP="00F258C2">
      <w:pPr>
        <w:rPr>
          <w:rFonts w:ascii="Arial" w:hAnsi="Arial" w:cs="Arial"/>
        </w:rPr>
      </w:pPr>
    </w:p>
    <w:p w:rsidR="00F258C2" w:rsidRPr="00F258C2" w:rsidRDefault="00F258C2" w:rsidP="00F258C2">
      <w:pPr>
        <w:rPr>
          <w:rFonts w:ascii="Arial" w:hAnsi="Arial" w:cs="Arial"/>
        </w:rPr>
      </w:pPr>
    </w:p>
    <w:p w:rsidR="009732BE" w:rsidRPr="00F258C2" w:rsidRDefault="009732BE">
      <w:pPr>
        <w:rPr>
          <w:rFonts w:ascii="Arial" w:hAnsi="Arial" w:cs="Arial"/>
        </w:rPr>
      </w:pPr>
    </w:p>
    <w:sectPr w:rsidR="009732BE" w:rsidRPr="00F258C2" w:rsidSect="00E8481F">
      <w:head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D8" w:rsidRDefault="001824D8" w:rsidP="00F258C2">
      <w:r>
        <w:separator/>
      </w:r>
    </w:p>
  </w:endnote>
  <w:endnote w:type="continuationSeparator" w:id="0">
    <w:p w:rsidR="001824D8" w:rsidRDefault="001824D8" w:rsidP="00F2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D8" w:rsidRDefault="001824D8" w:rsidP="00F258C2">
      <w:r>
        <w:separator/>
      </w:r>
    </w:p>
  </w:footnote>
  <w:footnote w:type="continuationSeparator" w:id="0">
    <w:p w:rsidR="001824D8" w:rsidRDefault="001824D8" w:rsidP="00F2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2" w:rsidRPr="0057738B" w:rsidRDefault="008B3424" w:rsidP="00F258C2">
    <w:pPr>
      <w:spacing w:line="360" w:lineRule="auto"/>
      <w:rPr>
        <w:rFonts w:ascii="Calibri" w:hAnsi="Calibri"/>
        <w:b/>
        <w:sz w:val="28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9CF9D9" wp14:editId="2329DA1E">
              <wp:simplePos x="0" y="0"/>
              <wp:positionH relativeFrom="column">
                <wp:posOffset>1619250</wp:posOffset>
              </wp:positionH>
              <wp:positionV relativeFrom="paragraph">
                <wp:posOffset>264160</wp:posOffset>
              </wp:positionV>
              <wp:extent cx="233362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424" w:rsidRPr="00B15DF4" w:rsidRDefault="008B3424" w:rsidP="008B34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B15DF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COMISIÓN DE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9CF9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7.5pt;margin-top:20.8pt;width:18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82EwIAAPwDAAAOAAAAZHJzL2Uyb0RvYy54bWysU9uO2yAQfa/Uf0C8N3acy+5acVbbbFNV&#10;2l6kbT+AAI5RgaFAYm+/vgPOZqPtW1U/IPAMZ+acOaxuB6PJUfqgwDZ0OikpkZaDUHbf0B/ft++u&#10;KQmRWcE0WNnQJxno7frtm1XvallBB1pITxDEhrp3De1idHVRBN5Jw8IEnLQYbMEbFvHo94XwrEd0&#10;o4uqLJdFD144D1yGgH/vxyBdZ/y2lTx+bdsgI9ENxd5iXn1ed2kt1itW7z1zneKnNtg/dGGYslj0&#10;DHXPIiMHr/6CMop7CNDGCQdTQNsqLjMHZDMtX7F57JiTmQuKE9xZpvD/YPmX4zdPlGhoNb2ixDKD&#10;Q9ocmPBAhCRRDhFIlWTqXagx+9Fhfhzew4DjzpSDewD+MxALm47ZvbzzHvpOMoFtTtPN4uLqiBMS&#10;yK7/DAKrsUOEDDS03iQNURWC6Diup/OIsA/C8Wc1m82W1YISjrHpvJwvqzzEgtXP150P8aMEQ9Km&#10;oR49kOHZ8SHE1A6rn1NSNQtbpXX2gbakb+jNAvFfRYyKaFOtTEOvy/SNxkksP1iRL0em9LjHAtqe&#10;aCemI+c47AZMTFrsQDyhAB5GO+LzwU0H/jclPVqxoeHXgXlJif5kUcSb6XyevJsP88UVMib+MrK7&#10;jDDLEaqhkZJxu4nZ74lRcHco9lZlGV46OfWKFsvqnJ5D8vDlOWe9PNr1HwAAAP//AwBQSwMEFAAG&#10;AAgAAAAhACNRcxneAAAACgEAAA8AAABkcnMvZG93bnJldi54bWxMj81OwzAQhO9IvIO1SNyoU4uE&#10;Ko1TVagtR6BEnN14m0TEP7LdNLw9ywmOoxnNfFNtZjOyCUMcnJWwXGTA0LZOD7aT0HzsH1bAYlJW&#10;q9FZlPCNETb17U2lSu2u9h2nY+oYldhYKgl9Sr7kPLY9GhUXzqMl7+yCUYlk6LgO6krlZuQiywpu&#10;1GBpoVcen3tsv44XI8Enf3h6Ca9v291+yprPQyOGbifl/d28XQNLOKe/MPziEzrUxHRyF6sjGyWI&#10;PKcvScLjsgBGgUKIHNiJnEKsgNcV/3+h/gEAAP//AwBQSwECLQAUAAYACAAAACEAtoM4kv4AAADh&#10;AQAAEwAAAAAAAAAAAAAAAAAAAAAAW0NvbnRlbnRfVHlwZXNdLnhtbFBLAQItABQABgAIAAAAIQA4&#10;/SH/1gAAAJQBAAALAAAAAAAAAAAAAAAAAC8BAABfcmVscy8ucmVsc1BLAQItABQABgAIAAAAIQDw&#10;mO82EwIAAPwDAAAOAAAAAAAAAAAAAAAAAC4CAABkcnMvZTJvRG9jLnhtbFBLAQItABQABgAIAAAA&#10;IQAjUXMZ3gAAAAoBAAAPAAAAAAAAAAAAAAAAAG0EAABkcnMvZG93bnJldi54bWxQSwUGAAAAAAQA&#10;BADzAAAAeAUAAAAA&#10;" filled="f" stroked="f">
              <v:textbox style="mso-fit-shape-to-text:t">
                <w:txbxContent>
                  <w:p w:rsidR="008B3424" w:rsidRPr="00B15DF4" w:rsidRDefault="008B3424" w:rsidP="008B3424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B15DF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COMISIÓN DE DEPORTE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4F1C6734" wp14:editId="0FB0186D">
          <wp:extent cx="828675" cy="106814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20181025-WA0000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547" cy="108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sz w:val="28"/>
      </w:rPr>
      <w:t xml:space="preserve">            </w:t>
    </w:r>
  </w:p>
  <w:p w:rsidR="008E4A6A" w:rsidRDefault="001824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432C"/>
    <w:multiLevelType w:val="hybridMultilevel"/>
    <w:tmpl w:val="8708BB2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C2"/>
    <w:rsid w:val="001824D8"/>
    <w:rsid w:val="00184DBF"/>
    <w:rsid w:val="001D2870"/>
    <w:rsid w:val="001D6372"/>
    <w:rsid w:val="00216B8F"/>
    <w:rsid w:val="00331741"/>
    <w:rsid w:val="00362763"/>
    <w:rsid w:val="00364F1E"/>
    <w:rsid w:val="00393A3F"/>
    <w:rsid w:val="003A4E44"/>
    <w:rsid w:val="006022ED"/>
    <w:rsid w:val="00780476"/>
    <w:rsid w:val="00886108"/>
    <w:rsid w:val="008962AA"/>
    <w:rsid w:val="008B3424"/>
    <w:rsid w:val="00916E7B"/>
    <w:rsid w:val="009732BE"/>
    <w:rsid w:val="009C300C"/>
    <w:rsid w:val="00A434DF"/>
    <w:rsid w:val="00A73DB1"/>
    <w:rsid w:val="00A87537"/>
    <w:rsid w:val="00AF1F58"/>
    <w:rsid w:val="00B11751"/>
    <w:rsid w:val="00B45020"/>
    <w:rsid w:val="00B46BDE"/>
    <w:rsid w:val="00BF738E"/>
    <w:rsid w:val="00C52F8F"/>
    <w:rsid w:val="00C9043C"/>
    <w:rsid w:val="00DB7BB2"/>
    <w:rsid w:val="00DE476E"/>
    <w:rsid w:val="00E70C60"/>
    <w:rsid w:val="00E83A57"/>
    <w:rsid w:val="00F258C2"/>
    <w:rsid w:val="00F82DBD"/>
    <w:rsid w:val="00F87CA2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B22D"/>
  <w15:chartTrackingRefBased/>
  <w15:docId w15:val="{E6096ECD-DC79-4C03-933A-F13BF8A3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C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8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58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8C2"/>
    <w:rPr>
      <w:rFonts w:eastAsiaTheme="minorEastAsia"/>
      <w:sz w:val="24"/>
      <w:szCs w:val="24"/>
      <w:lang w:val="es-ES_tradnl" w:eastAsia="es-ES"/>
    </w:rPr>
  </w:style>
  <w:style w:type="paragraph" w:customStyle="1" w:styleId="yiv1650941499inbox-msolistparagraph">
    <w:name w:val="yiv1650941499inbox-msolistparagraph"/>
    <w:basedOn w:val="Normal"/>
    <w:rsid w:val="00F258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F258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8C2"/>
    <w:rPr>
      <w:rFonts w:eastAsiaTheme="minorEastAsia"/>
      <w:sz w:val="24"/>
      <w:szCs w:val="24"/>
      <w:lang w:val="es-ES_tradnl" w:eastAsia="es-ES"/>
    </w:rPr>
  </w:style>
  <w:style w:type="paragraph" w:customStyle="1" w:styleId="Default">
    <w:name w:val="Default"/>
    <w:rsid w:val="00F25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763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2018-12-07T18:10:00Z</cp:lastPrinted>
  <dcterms:created xsi:type="dcterms:W3CDTF">2018-12-17T18:06:00Z</dcterms:created>
  <dcterms:modified xsi:type="dcterms:W3CDTF">2018-12-18T17:22:00Z</dcterms:modified>
</cp:coreProperties>
</file>