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528F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10595F">
        <w:rPr>
          <w:rFonts w:ascii="Arial" w:eastAsia="Times New Roman" w:hAnsi="Arial" w:cs="Arial"/>
          <w:sz w:val="24"/>
          <w:szCs w:val="24"/>
          <w:lang w:val="es-ES" w:eastAsia="es-ES"/>
        </w:rPr>
        <w:t>26 de febrero</w:t>
      </w:r>
      <w:r w:rsidRPr="001528F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10595F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CSP/LXIV/050/19</w:t>
      </w:r>
    </w:p>
    <w:p w:rsidR="00343E8C" w:rsidRPr="001528F8" w:rsidRDefault="00343E8C" w:rsidP="00C73CC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343E8C" w:rsidRPr="001528F8" w:rsidRDefault="00343E8C" w:rsidP="00F311F9">
      <w:pPr>
        <w:tabs>
          <w:tab w:val="left" w:pos="54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1528F8" w:rsidRDefault="00B64981" w:rsidP="00EA7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INTEGRANTE</w:t>
      </w:r>
      <w:r w:rsidR="00343E8C" w:rsidRPr="007F6BDE">
        <w:rPr>
          <w:rFonts w:ascii="Arial" w:hAnsi="Arial" w:cs="Arial"/>
          <w:noProof/>
          <w:sz w:val="24"/>
          <w:szCs w:val="24"/>
        </w:rPr>
        <w:t xml:space="preserve"> DE LA COMISIÓN DE SEGURIDAD PÚBLICA</w:t>
      </w:r>
      <w:r w:rsidR="00343E8C" w:rsidRPr="001528F8">
        <w:rPr>
          <w:rFonts w:ascii="Arial" w:hAnsi="Arial" w:cs="Arial"/>
          <w:sz w:val="24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E2363" w:rsidRDefault="0010595F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acuerdo de la Junta directiva y en alcance al oficio </w:t>
      </w:r>
      <w:r w:rsidRPr="0010595F">
        <w:rPr>
          <w:rFonts w:ascii="Arial" w:hAnsi="Arial" w:cs="Arial"/>
          <w:sz w:val="24"/>
          <w:szCs w:val="24"/>
        </w:rPr>
        <w:t>CSP/LXIV/0</w:t>
      </w:r>
      <w:r>
        <w:rPr>
          <w:rFonts w:ascii="Arial" w:hAnsi="Arial" w:cs="Arial"/>
          <w:sz w:val="24"/>
          <w:szCs w:val="24"/>
        </w:rPr>
        <w:t>36</w:t>
      </w:r>
      <w:r w:rsidRPr="0010595F">
        <w:rPr>
          <w:rFonts w:ascii="Arial" w:hAnsi="Arial" w:cs="Arial"/>
          <w:sz w:val="24"/>
          <w:szCs w:val="24"/>
        </w:rPr>
        <w:t>/19</w:t>
      </w:r>
      <w:r>
        <w:rPr>
          <w:rFonts w:ascii="Arial" w:hAnsi="Arial" w:cs="Arial"/>
          <w:sz w:val="24"/>
          <w:szCs w:val="24"/>
        </w:rPr>
        <w:t xml:space="preserve">, se modifica el lugar y el horario de </w:t>
      </w:r>
      <w:r w:rsidR="004E2363" w:rsidRPr="001528F8">
        <w:rPr>
          <w:rFonts w:ascii="Arial" w:hAnsi="Arial" w:cs="Arial"/>
          <w:sz w:val="24"/>
          <w:szCs w:val="24"/>
        </w:rPr>
        <w:t xml:space="preserve">la </w:t>
      </w:r>
      <w:r w:rsidR="004E2363" w:rsidRPr="001528F8">
        <w:rPr>
          <w:rFonts w:ascii="Arial" w:hAnsi="Arial" w:cs="Arial"/>
          <w:b/>
          <w:sz w:val="24"/>
          <w:szCs w:val="24"/>
        </w:rPr>
        <w:t>Segunda Reunión Ordinaria de Trabajo de esta Comisión,</w:t>
      </w:r>
      <w:r w:rsidR="004E2363" w:rsidRPr="001528F8">
        <w:rPr>
          <w:rFonts w:ascii="Arial" w:hAnsi="Arial" w:cs="Arial"/>
          <w:sz w:val="24"/>
          <w:szCs w:val="24"/>
        </w:rPr>
        <w:t xml:space="preserve"> que se llevará a cabo el jueves 28 de febrero del presente año, a las </w:t>
      </w:r>
      <w:r>
        <w:rPr>
          <w:rFonts w:ascii="Arial" w:hAnsi="Arial" w:cs="Arial"/>
          <w:sz w:val="24"/>
          <w:szCs w:val="24"/>
        </w:rPr>
        <w:t>9:30</w:t>
      </w:r>
      <w:r w:rsidR="004E2363" w:rsidRPr="001528F8">
        <w:rPr>
          <w:rFonts w:ascii="Arial" w:hAnsi="Arial" w:cs="Arial"/>
          <w:sz w:val="24"/>
          <w:szCs w:val="24"/>
        </w:rPr>
        <w:t xml:space="preserve"> horas,</w:t>
      </w:r>
      <w:r w:rsidR="004E2363" w:rsidRPr="001528F8">
        <w:rPr>
          <w:rFonts w:ascii="Arial" w:hAnsi="Arial" w:cs="Arial"/>
          <w:color w:val="000000"/>
          <w:sz w:val="24"/>
          <w:szCs w:val="24"/>
        </w:rPr>
        <w:t xml:space="preserve"> </w:t>
      </w:r>
      <w:r w:rsidR="00024B56">
        <w:rPr>
          <w:rFonts w:ascii="Arial" w:hAnsi="Arial" w:cs="Arial"/>
          <w:color w:val="000000"/>
          <w:sz w:val="24"/>
          <w:szCs w:val="24"/>
        </w:rPr>
        <w:t>en el Salón C</w:t>
      </w:r>
      <w:r w:rsidR="004E2363" w:rsidRPr="001528F8">
        <w:rPr>
          <w:rFonts w:ascii="Arial" w:hAnsi="Arial" w:cs="Arial"/>
          <w:color w:val="000000"/>
          <w:sz w:val="24"/>
          <w:szCs w:val="24"/>
        </w:rPr>
        <w:t xml:space="preserve">, </w:t>
      </w:r>
      <w:r w:rsidR="0079295D">
        <w:rPr>
          <w:rFonts w:ascii="Arial" w:hAnsi="Arial" w:cs="Arial"/>
          <w:color w:val="000000"/>
          <w:sz w:val="24"/>
          <w:szCs w:val="24"/>
        </w:rPr>
        <w:t>ubicado</w:t>
      </w:r>
      <w:r w:rsidR="004E2363" w:rsidRPr="001528F8">
        <w:rPr>
          <w:rFonts w:ascii="Arial" w:hAnsi="Arial" w:cs="Arial"/>
          <w:color w:val="000000"/>
          <w:sz w:val="24"/>
          <w:szCs w:val="24"/>
        </w:rPr>
        <w:t xml:space="preserve"> en el edificio G, planta baja, de este Recinto Legislativo.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 xml:space="preserve">Agradeceré su puntual asistencia, y mucho estimaré confirmar la misma a la extensión 67292 o al correo electrónico: 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comisión.segpub@congreso.gob.mx.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E2363" w:rsidRPr="001528F8" w:rsidRDefault="004E2363" w:rsidP="004E2363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  <w:bookmarkStart w:id="0" w:name="_GoBack"/>
      <w:bookmarkEnd w:id="0"/>
    </w:p>
    <w:sectPr w:rsidR="004E2363" w:rsidRPr="004E2363" w:rsidSect="004E2363"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CD"/>
    <w:rsid w:val="00024B56"/>
    <w:rsid w:val="00087A05"/>
    <w:rsid w:val="0010595F"/>
    <w:rsid w:val="001528F8"/>
    <w:rsid w:val="00273484"/>
    <w:rsid w:val="002C299B"/>
    <w:rsid w:val="002E757F"/>
    <w:rsid w:val="00343E8C"/>
    <w:rsid w:val="0037674F"/>
    <w:rsid w:val="003A0A3B"/>
    <w:rsid w:val="00407177"/>
    <w:rsid w:val="00422217"/>
    <w:rsid w:val="0045092E"/>
    <w:rsid w:val="004C17D7"/>
    <w:rsid w:val="004C4A43"/>
    <w:rsid w:val="004E2363"/>
    <w:rsid w:val="0053703F"/>
    <w:rsid w:val="00563174"/>
    <w:rsid w:val="005B00BA"/>
    <w:rsid w:val="005D5171"/>
    <w:rsid w:val="00734040"/>
    <w:rsid w:val="0079295D"/>
    <w:rsid w:val="007C11A1"/>
    <w:rsid w:val="007E105C"/>
    <w:rsid w:val="00805528"/>
    <w:rsid w:val="00893AD9"/>
    <w:rsid w:val="008E204B"/>
    <w:rsid w:val="00980D30"/>
    <w:rsid w:val="009B5067"/>
    <w:rsid w:val="009E40F2"/>
    <w:rsid w:val="00AC70BB"/>
    <w:rsid w:val="00B24379"/>
    <w:rsid w:val="00B402DA"/>
    <w:rsid w:val="00B64981"/>
    <w:rsid w:val="00B766C0"/>
    <w:rsid w:val="00BA2DC7"/>
    <w:rsid w:val="00C01350"/>
    <w:rsid w:val="00C62264"/>
    <w:rsid w:val="00C73CCD"/>
    <w:rsid w:val="00C96FB7"/>
    <w:rsid w:val="00CA6A5D"/>
    <w:rsid w:val="00D02FB8"/>
    <w:rsid w:val="00D57CB8"/>
    <w:rsid w:val="00E23707"/>
    <w:rsid w:val="00E469D9"/>
    <w:rsid w:val="00E82B30"/>
    <w:rsid w:val="00EA7C8A"/>
    <w:rsid w:val="00F311F9"/>
    <w:rsid w:val="00FC30F9"/>
    <w:rsid w:val="00FC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663D5-502B-49D5-8F46-4B42315B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C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4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379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8E2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2019-02-26T21:30:00Z</cp:lastPrinted>
  <dcterms:created xsi:type="dcterms:W3CDTF">2019-03-12T16:55:00Z</dcterms:created>
  <dcterms:modified xsi:type="dcterms:W3CDTF">2019-03-12T16:55:00Z</dcterms:modified>
</cp:coreProperties>
</file>