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bmp" ContentType="image/x-bmp"/>
  <Default Extension="gif" ContentType="image/gif"/>
  <Default Extension="png" ContentType="image/png"/>
  <Default Extension="tiff" ContentType="image/tiff"/>
  <Default Extension="tif" ContentType="image/tiff"/>
  <Default Extension="wmf" ContentType="image/x-wmf"/>
  <Default Extension="emf" ContentType="image/x-emf"/>
  <Default Extension="bin" ContentType="application/vnd.openxmlformats-officedocument.oleObject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0001.xml" ContentType="application/vnd.openxmlformats-officedocument.wordprocessingml.header+xml"/>
  <Override PartName="/word/footer000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
	<Relationship Id="rId00001" Type="http://schemas.openxmlformats.org/officeDocument/2006/relationships/officeDocument" Target="word/document.xml"/>
	<Relationship Id="rId00002" Type="http://schemas.openxmlformats.org/package/2006/relationships/metadata/core-properties" Target="docProps/core.xml"/>
	<Relationship Id="rId00003" Type="http://schemas.openxmlformats.org/officeDocument/2006/relationships/extended-properties" Target="docProps/app.xml"/>
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body>
    <w:tbl>
      <w:tblPr>
        <w:tblW w:w="0" w:type="auto"/>
        <w:jc w:val="left"/>
        <w:tblInd w:w="108" w:type="dxa"/>
        <w:tblBorders>
          <w:top w:val="none"/>
          <w:left w:val="none"/>
          <w:bottom w:val="single" w:sz="4" w:space="0" w:color="auto"/>
          <w:right w:val="none"/>
          <w:insideH w:val="none"/>
          <w:insideV w:val="none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9"/>
        <w:gridCol w:w="3119"/>
        <w:gridCol w:w="280"/>
        <w:gridCol w:w="3119"/>
      </w:tblGrid>
      <w:tr>
        <w:tc>
          <w:tcPr>
            <w:tcW w:w="2599" w:type="dxa"/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240" w:after="0" w:line="240" w:lineRule="auto"/>
              <w:rPr>
                <w:rFonts w:ascii="Arial Narrow" w:hAnsi="Arial Narrow" w:eastAsia="Arial Narrow"/>
                <w:sz w:val="21"/>
              </w:rPr>
            </w:pPr>
            <w:r>
              <w:rPr>
                <w:rFonts w:ascii="Arial Narrow" w:hAnsi="Arial Narrow" w:eastAsia="Arial Narrow"/>
                <w:sz w:val="21"/>
              </w:rPr>
              <w:t xml:space="preserve">Vargas Contreras Ernesto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280" w:type="dxa"/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</w:tr>
      <w:tr>
        <w:tc>
          <w:tcPr>
            <w:tcW w:w="2599" w:type="dxa"/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  <w:sz w:val="21"/>
              </w:rPr>
            </w:pPr>
            <w:r>
              <w:rPr>
                <w:rFonts w:ascii="Arial Narrow" w:hAnsi="Arial Narrow" w:eastAsia="Arial Narrow"/>
                <w:sz w:val="21"/>
              </w:rPr>
              <w:t xml:space="preserve">Aguilera Brenes Sebastían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280" w:type="dxa"/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</w:tr>
      <w:tr>
        <w:tc>
          <w:tcPr>
            <w:tcW w:w="2599" w:type="dxa"/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  <w:sz w:val="21"/>
              </w:rPr>
            </w:pPr>
            <w:r>
              <w:rPr>
                <w:rFonts w:ascii="Arial Narrow" w:hAnsi="Arial Narrow" w:eastAsia="Arial Narrow"/>
                <w:sz w:val="21"/>
              </w:rPr>
              <w:t xml:space="preserve">Bautista Rivera David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280" w:type="dxa"/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</w:tr>
      <w:tr>
        <w:tc>
          <w:tcPr>
            <w:tcW w:w="2599" w:type="dxa"/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  <w:sz w:val="21"/>
              </w:rPr>
            </w:pPr>
            <w:r>
              <w:rPr>
                <w:rFonts w:ascii="Arial Narrow" w:hAnsi="Arial Narrow" w:eastAsia="Arial Narrow"/>
                <w:sz w:val="21"/>
              </w:rPr>
              <w:t xml:space="preserve">Castillo Lozano Katia Alejandra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280" w:type="dxa"/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</w:tr>
      <w:tr>
        <w:trPr>
          <w:trHeight w:val="1040" w:hRule="atLeast"/>
        </w:trPr>
        <w:tc>
          <w:tcPr>
            <w:tcW w:w="2599" w:type="dxa"/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  <w:sz w:val="21"/>
              </w:rPr>
            </w:pPr>
            <w:r>
              <w:rPr>
                <w:rFonts w:ascii="Arial Narrow" w:hAnsi="Arial Narrow" w:eastAsia="Arial Narrow"/>
                <w:sz w:val="21"/>
              </w:rPr>
              <w:t xml:space="preserve">López Rayón Claudia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280" w:type="dxa"/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</w:tr>
      <w:tr>
        <w:tc>
          <w:tcPr>
            <w:tcW w:w="2599" w:type="dxa"/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  <w:sz w:val="21"/>
              </w:rPr>
            </w:pPr>
            <w:r>
              <w:rPr>
                <w:rFonts w:ascii="Arial Narrow" w:hAnsi="Arial Narrow" w:eastAsia="Arial Narrow"/>
                <w:sz w:val="21"/>
              </w:rPr>
              <w:t xml:space="preserve">Mercado Torres Edith Marisol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280" w:type="dxa"/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</w:tr>
      <w:tr>
        <w:tc>
          <w:tcPr>
            <w:tcW w:w="2599" w:type="dxa"/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  <w:sz w:val="21"/>
              </w:rPr>
            </w:pPr>
            <w:r>
              <w:rPr>
                <w:rFonts w:ascii="Arial Narrow" w:hAnsi="Arial Narrow" w:eastAsia="Arial Narrow"/>
                <w:sz w:val="21"/>
              </w:rPr>
              <w:t xml:space="preserve">Morales Elvira Erik Isaac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280" w:type="dxa"/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</w:tr>
      <w:tr>
        <w:tc>
          <w:tcPr>
            <w:tcW w:w="2599" w:type="dxa"/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  <w:sz w:val="21"/>
              </w:rPr>
            </w:pPr>
            <w:r>
              <w:rPr>
                <w:rFonts w:ascii="Arial Narrow" w:hAnsi="Arial Narrow" w:eastAsia="Arial Narrow"/>
                <w:sz w:val="21"/>
              </w:rPr>
              <w:t xml:space="preserve">Riggs Baeza Miguel Alonso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280" w:type="dxa"/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</w:tr>
      <w:tr>
        <w:tc>
          <w:tcPr>
            <w:tcW w:w="2599" w:type="dxa"/>
            <w:tcBorders>
              <w:bottom w:val="nil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  <w:sz w:val="21"/>
              </w:rPr>
            </w:pPr>
            <w:r>
              <w:rPr>
                <w:rFonts w:ascii="Arial Narrow" w:hAnsi="Arial Narrow" w:eastAsia="Arial Narrow"/>
                <w:sz w:val="21"/>
              </w:rPr>
              <w:t xml:space="preserve">Córdova Morán Luis Eleusis Leónidas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280" w:type="dxa"/>
            <w:tcBorders>
              <w:bottom w:val="nil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</w:tr>
    </w:tbl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Arial Narrow" w:hAnsi="Arial Narrow" w:eastAsia="Arial Narrow"/>
          <w:sz w:val="16"/>
        </w:rPr>
      </w:pPr>
    </w:p>
    <w:tbl>
      <w:tblPr>
        <w:tblW w:w="0" w:type="auto"/>
        <w:jc w:val="left"/>
        <w:tblInd w:w="108" w:type="dxa"/>
        <w:tblBorders>
          <w:top w:val="none"/>
          <w:left w:val="none"/>
          <w:bottom w:val="single" w:sz="4" w:space="0" w:color="auto"/>
          <w:right w:val="none"/>
          <w:insideH w:val="none"/>
          <w:insideV w:val="none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9"/>
        <w:gridCol w:w="3119"/>
        <w:gridCol w:w="280"/>
        <w:gridCol w:w="3119"/>
      </w:tblGrid>
      <w:tr>
        <w:tc>
          <w:tcPr>
            <w:tcW w:w="2599" w:type="dxa"/>
            <w:tcBorders>
              <w:bottom w:val="nil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240" w:after="0" w:line="240" w:lineRule="auto"/>
              <w:rPr>
                <w:rFonts w:ascii="Arial Narrow" w:hAnsi="Arial Narrow" w:eastAsia="Arial Narrow"/>
                <w:sz w:val="21"/>
              </w:rPr>
            </w:pPr>
            <w:r>
              <w:rPr>
                <w:rFonts w:ascii="Arial Narrow" w:hAnsi="Arial Narrow" w:eastAsia="Arial Narrow"/>
                <w:sz w:val="21"/>
              </w:rPr>
              <w:t xml:space="preserve">Bernal Camarena Ana Laura</w:t>
            </w:r>
          </w:p>
        </w:tc>
        <w:tc>
          <w:tcPr>
            <w:tcW w:w="3119" w:type="dxa"/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280" w:type="dxa"/>
            <w:tcBorders>
              <w:bottom w:val="nil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3119" w:type="dxa"/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</w:tr>
    </w:tbl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Arial Narrow" w:hAnsi="Arial Narrow" w:eastAsia="Arial Narrow"/>
          <w:sz w:val="28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Arial Narrow" w:hAnsi="Arial Narrow" w:eastAsia="Arial Narrow"/>
          <w:sz w:val="28"/>
        </w:rPr>
      </w:pPr>
    </w:p>
    <w:tbl>
      <w:tblPr>
        <w:tblW w:w="0" w:type="auto"/>
        <w:jc w:val="left"/>
        <w:tblInd w:w="108" w:type="dxa"/>
        <w:tblBorders>
          <w:top w:val="none"/>
          <w:left w:val="none"/>
          <w:bottom w:val="single" w:sz="4" w:space="0" w:color="auto"/>
          <w:right w:val="none"/>
          <w:insideH w:val="none"/>
          <w:insideV w:val="none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9"/>
        <w:gridCol w:w="3119"/>
        <w:gridCol w:w="280"/>
        <w:gridCol w:w="3119"/>
      </w:tblGrid>
      <w:tr>
        <w:tc>
          <w:tcPr>
            <w:tcW w:w="2599" w:type="dxa"/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240" w:after="0" w:line="240" w:lineRule="auto"/>
              <w:rPr>
                <w:rFonts w:ascii="Arial Narrow" w:hAnsi="Arial Narrow" w:eastAsia="Arial Narrow"/>
                <w:sz w:val="21"/>
              </w:rPr>
            </w:pPr>
            <w:r>
              <w:rPr>
                <w:rFonts w:ascii="Arial Narrow" w:hAnsi="Arial Narrow" w:eastAsia="Arial Narrow"/>
                <w:sz w:val="21"/>
              </w:rPr>
              <w:t xml:space="preserve">Falomir Sáenz Alan Jesús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280" w:type="dxa"/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</w:tr>
      <w:tr>
        <w:tc>
          <w:tcPr>
            <w:tcW w:w="2599" w:type="dxa"/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  <w:sz w:val="21"/>
              </w:rPr>
            </w:pPr>
            <w:r>
              <w:rPr>
                <w:rFonts w:ascii="Arial Narrow" w:hAnsi="Arial Narrow" w:eastAsia="Arial Narrow"/>
                <w:sz w:val="21"/>
              </w:rPr>
              <w:t xml:space="preserve">Alfaro Morales María Isabel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280" w:type="dxa"/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</w:tr>
      <w:tr>
        <w:tc>
          <w:tcPr>
            <w:tcW w:w="2599" w:type="dxa"/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  <w:sz w:val="21"/>
              </w:rPr>
            </w:pPr>
            <w:r>
              <w:rPr>
                <w:rFonts w:ascii="Arial Narrow" w:hAnsi="Arial Narrow" w:eastAsia="Arial Narrow"/>
                <w:sz w:val="21"/>
              </w:rPr>
              <w:t xml:space="preserve">Badillo Moreno Cuauhtli Fernando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280" w:type="dxa"/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</w:tr>
      <w:tr>
        <w:tc>
          <w:tcPr>
            <w:tcW w:w="2599" w:type="dxa"/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  <w:sz w:val="21"/>
              </w:rPr>
            </w:pPr>
            <w:r>
              <w:rPr>
                <w:rFonts w:ascii="Arial Narrow" w:hAnsi="Arial Narrow" w:eastAsia="Arial Narrow"/>
                <w:sz w:val="21"/>
              </w:rPr>
              <w:t xml:space="preserve">Bautista Bravo Juan Angel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280" w:type="dxa"/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</w:tr>
      <w:tr>
        <w:trPr>
          <w:trHeight w:val="1040" w:hRule="atLeast"/>
        </w:trPr>
        <w:tc>
          <w:tcPr>
            <w:tcW w:w="2599" w:type="dxa"/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  <w:sz w:val="21"/>
              </w:rPr>
            </w:pPr>
            <w:r>
              <w:rPr>
                <w:rFonts w:ascii="Arial Narrow" w:hAnsi="Arial Narrow" w:eastAsia="Arial Narrow"/>
                <w:sz w:val="21"/>
              </w:rPr>
              <w:t xml:space="preserve">Espada Méndez Gregorio Efraín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280" w:type="dxa"/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</w:tr>
      <w:tr>
        <w:tc>
          <w:tcPr>
            <w:tcW w:w="2599" w:type="dxa"/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  <w:sz w:val="21"/>
              </w:rPr>
            </w:pPr>
            <w:r>
              <w:rPr>
                <w:rFonts w:ascii="Arial Narrow" w:hAnsi="Arial Narrow" w:eastAsia="Arial Narrow"/>
                <w:sz w:val="21"/>
              </w:rPr>
              <w:t xml:space="preserve">Espinoza Eguia Juan Francisco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280" w:type="dxa"/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</w:tr>
      <w:tr>
        <w:tc>
          <w:tcPr>
            <w:tcW w:w="2599" w:type="dxa"/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  <w:sz w:val="21"/>
              </w:rPr>
            </w:pPr>
            <w:r>
              <w:rPr>
                <w:rFonts w:ascii="Arial Narrow" w:hAnsi="Arial Narrow" w:eastAsia="Arial Narrow"/>
                <w:sz w:val="21"/>
              </w:rPr>
              <w:t xml:space="preserve">Del Toro Pérez Higinio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280" w:type="dxa"/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</w:tr>
      <w:tr>
        <w:tc>
          <w:tcPr>
            <w:tcW w:w="2599" w:type="dxa"/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  <w:sz w:val="21"/>
              </w:rPr>
            </w:pPr>
            <w:r>
              <w:rPr>
                <w:rFonts w:ascii="Arial Narrow" w:hAnsi="Arial Narrow" w:eastAsia="Arial Narrow"/>
                <w:sz w:val="21"/>
              </w:rPr>
              <w:t xml:space="preserve">Femat Bañuelos Alfredo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280" w:type="dxa"/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</w:tr>
      <w:tr>
        <w:tc>
          <w:tcPr>
            <w:tcW w:w="2599" w:type="dxa"/>
            <w:tcBorders>
              <w:bottom w:val="nil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  <w:sz w:val="21"/>
              </w:rPr>
            </w:pPr>
            <w:r>
              <w:rPr>
                <w:rFonts w:ascii="Arial Narrow" w:hAnsi="Arial Narrow" w:eastAsia="Arial Narrow"/>
                <w:sz w:val="21"/>
              </w:rPr>
              <w:t xml:space="preserve">Flores Sánchez Margarita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280" w:type="dxa"/>
            <w:tcBorders>
              <w:bottom w:val="nil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</w:tr>
    </w:tbl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Arial Narrow" w:hAnsi="Arial Narrow" w:eastAsia="Arial Narrow"/>
          <w:sz w:val="16"/>
        </w:rPr>
      </w:pPr>
    </w:p>
    <w:tbl>
      <w:tblPr>
        <w:tblW w:w="0" w:type="auto"/>
        <w:jc w:val="left"/>
        <w:tblInd w:w="108" w:type="dxa"/>
        <w:tblBorders>
          <w:top w:val="none"/>
          <w:left w:val="none"/>
          <w:bottom w:val="single" w:sz="4" w:space="0" w:color="auto"/>
          <w:right w:val="none"/>
          <w:insideH w:val="none"/>
          <w:insideV w:val="none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9"/>
        <w:gridCol w:w="3119"/>
        <w:gridCol w:w="280"/>
        <w:gridCol w:w="3119"/>
      </w:tblGrid>
      <w:tr>
        <w:tc>
          <w:tcPr>
            <w:tcW w:w="2599" w:type="dxa"/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240" w:after="0" w:line="240" w:lineRule="auto"/>
              <w:rPr>
                <w:rFonts w:ascii="Arial Narrow" w:hAnsi="Arial Narrow" w:eastAsia="Arial Narrow"/>
                <w:sz w:val="21"/>
              </w:rPr>
            </w:pPr>
            <w:r>
              <w:rPr>
                <w:rFonts w:ascii="Arial Narrow" w:hAnsi="Arial Narrow" w:eastAsia="Arial Narrow"/>
                <w:sz w:val="21"/>
              </w:rPr>
              <w:t xml:space="preserve">García Gómez Martha Elena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280" w:type="dxa"/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</w:tr>
      <w:tr>
        <w:tc>
          <w:tcPr>
            <w:tcW w:w="2599" w:type="dxa"/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240" w:after="0" w:line="240" w:lineRule="auto"/>
              <w:rPr>
                <w:rFonts w:ascii="Arial Narrow" w:hAnsi="Arial Narrow" w:eastAsia="Arial Narrow"/>
                <w:sz w:val="21"/>
              </w:rPr>
            </w:pPr>
          </w:p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240" w:after="0" w:line="240" w:lineRule="auto"/>
              <w:rPr>
                <w:rFonts w:ascii="Arial Narrow" w:hAnsi="Arial Narrow" w:eastAsia="Arial Narrow"/>
                <w:sz w:val="21"/>
              </w:rPr>
            </w:pPr>
          </w:p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240" w:after="0" w:line="240" w:lineRule="auto"/>
              <w:rPr>
                <w:rFonts w:ascii="Arial Narrow" w:hAnsi="Arial Narrow" w:eastAsia="Arial Narrow"/>
                <w:sz w:val="21"/>
              </w:rPr>
            </w:pPr>
          </w:p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240" w:after="0" w:line="240" w:lineRule="auto"/>
              <w:rPr>
                <w:rFonts w:ascii="Arial Narrow" w:hAnsi="Arial Narrow" w:eastAsia="Arial Narrow"/>
                <w:sz w:val="21"/>
              </w:rPr>
            </w:pPr>
            <w:r>
              <w:rPr>
                <w:rFonts w:ascii="Arial Narrow" w:hAnsi="Arial Narrow" w:eastAsia="Arial Narrow"/>
                <w:sz w:val="21"/>
              </w:rPr>
              <w:t xml:space="preserve">Gómez Ordaz Leticia Mariana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280" w:type="dxa"/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</w:tr>
      <w:tr>
        <w:tc>
          <w:tcPr>
            <w:tcW w:w="2599" w:type="dxa"/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  <w:sz w:val="21"/>
              </w:rPr>
            </w:pPr>
            <w:r>
              <w:rPr>
                <w:rFonts w:ascii="Arial Narrow" w:hAnsi="Arial Narrow" w:eastAsia="Arial Narrow"/>
                <w:sz w:val="21"/>
              </w:rPr>
              <w:t xml:space="preserve">Gónzalez Reyes Marco Antonio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280" w:type="dxa"/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</w:tr>
      <w:tr>
        <w:tc>
          <w:tcPr>
            <w:tcW w:w="2599" w:type="dxa"/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  <w:sz w:val="21"/>
              </w:rPr>
            </w:pPr>
            <w:r>
              <w:rPr>
                <w:rFonts w:ascii="Arial Narrow" w:hAnsi="Arial Narrow" w:eastAsia="Arial Narrow"/>
                <w:sz w:val="21"/>
              </w:rPr>
              <w:t xml:space="preserve">Maceda Carrera Nelly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280" w:type="dxa"/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</w:tr>
      <w:tr>
        <w:tc>
          <w:tcPr>
            <w:tcW w:w="2599" w:type="dxa"/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  <w:sz w:val="21"/>
              </w:rPr>
            </w:pPr>
            <w:r>
              <w:rPr>
                <w:rFonts w:ascii="Arial Narrow" w:hAnsi="Arial Narrow" w:eastAsia="Arial Narrow"/>
                <w:sz w:val="21"/>
              </w:rPr>
              <w:t xml:space="preserve">Mojica Toledo Alejandro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280" w:type="dxa"/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</w:tr>
      <w:tr>
        <w:trPr>
          <w:trHeight w:val="1040" w:hRule="atLeast"/>
        </w:trPr>
        <w:tc>
          <w:tcPr>
            <w:tcW w:w="2599" w:type="dxa"/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  <w:sz w:val="21"/>
              </w:rPr>
            </w:pPr>
            <w:r>
              <w:rPr>
                <w:rFonts w:ascii="Arial Narrow" w:hAnsi="Arial Narrow" w:eastAsia="Arial Narrow"/>
                <w:sz w:val="21"/>
              </w:rPr>
              <w:t xml:space="preserve">Nuñez Cerón Sarai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280" w:type="dxa"/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</w:tr>
      <w:tr>
        <w:tc>
          <w:tcPr>
            <w:tcW w:w="2599" w:type="dxa"/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  <w:sz w:val="21"/>
              </w:rPr>
            </w:pPr>
            <w:r>
              <w:rPr>
                <w:rFonts w:ascii="Arial Narrow" w:hAnsi="Arial Narrow" w:eastAsia="Arial Narrow"/>
                <w:sz w:val="21"/>
              </w:rPr>
              <w:t xml:space="preserve">Ponce Méndez María Geraldine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280" w:type="dxa"/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</w:tr>
      <w:tr>
        <w:tc>
          <w:tcPr>
            <w:tcW w:w="2599" w:type="dxa"/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  <w:sz w:val="21"/>
              </w:rPr>
            </w:pPr>
            <w:r>
              <w:rPr>
                <w:rFonts w:ascii="Arial Narrow" w:hAnsi="Arial Narrow" w:eastAsia="Arial Narrow"/>
                <w:sz w:val="21"/>
              </w:rPr>
              <w:t xml:space="preserve">Reyes Miguel Idalia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280" w:type="dxa"/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</w:tr>
      <w:tr>
        <w:tc>
          <w:tcPr>
            <w:tcW w:w="2599" w:type="dxa"/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  <w:sz w:val="21"/>
              </w:rPr>
            </w:pPr>
            <w:r>
              <w:rPr>
                <w:rFonts w:ascii="Arial Narrow" w:hAnsi="Arial Narrow" w:eastAsia="Arial Narrow"/>
                <w:sz w:val="21"/>
              </w:rPr>
              <w:t xml:space="preserve">Romo Romo Guadalupe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280" w:type="dxa"/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</w:tr>
      <w:tr>
        <w:tc>
          <w:tcPr>
            <w:tcW w:w="2599" w:type="dxa"/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  <w:sz w:val="21"/>
              </w:rPr>
            </w:pPr>
            <w:r>
              <w:rPr>
                <w:rFonts w:ascii="Arial Narrow" w:hAnsi="Arial Narrow" w:eastAsia="Arial Narrow"/>
                <w:sz w:val="21"/>
              </w:rPr>
              <w:t xml:space="preserve">Rosete María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280" w:type="dxa"/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</w:tr>
      <w:tr>
        <w:tc>
          <w:tcPr>
            <w:tcW w:w="2599" w:type="dxa"/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240" w:after="0" w:line="240" w:lineRule="auto"/>
              <w:rPr>
                <w:rFonts w:ascii="Arial Narrow" w:hAnsi="Arial Narrow" w:eastAsia="Arial Narrow"/>
                <w:sz w:val="21"/>
              </w:rPr>
            </w:pPr>
            <w:r>
              <w:rPr>
                <w:rFonts w:ascii="Arial Narrow" w:hAnsi="Arial Narrow" w:eastAsia="Arial Narrow"/>
                <w:sz w:val="21"/>
              </w:rPr>
              <w:t xml:space="preserve">Villegas Guarneros Dulce María Corina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280" w:type="dxa"/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</w:tr>
      <w:tr>
        <w:tc>
          <w:tcPr>
            <w:tcW w:w="2599" w:type="dxa"/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240" w:after="0" w:line="240" w:lineRule="auto"/>
              <w:rPr>
                <w:rFonts w:ascii="Arial Narrow" w:hAnsi="Arial Narrow" w:eastAsia="Arial Narrow"/>
                <w:sz w:val="21"/>
              </w:rPr>
            </w:pPr>
            <w:r>
              <w:rPr>
                <w:rFonts w:ascii="Arial Narrow" w:hAnsi="Arial Narrow" w:eastAsia="Arial Narrow"/>
                <w:sz w:val="21"/>
              </w:rPr>
              <w:t xml:space="preserve">Guerra Villareal Isabel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280" w:type="dxa"/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</w:tr>
      <w:tr>
        <w:tc>
          <w:tcPr>
            <w:tcW w:w="2599" w:type="dxa"/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240" w:after="0" w:line="240" w:lineRule="auto"/>
              <w:rPr>
                <w:rFonts w:ascii="Arial Narrow" w:hAnsi="Arial Narrow" w:eastAsia="Arial Narrow"/>
                <w:sz w:val="21"/>
              </w:rPr>
            </w:pPr>
            <w:r>
              <w:rPr>
                <w:rFonts w:ascii="Arial Narrow" w:hAnsi="Arial Narrow" w:eastAsia="Arial Narrow"/>
                <w:sz w:val="21"/>
              </w:rPr>
              <w:t xml:space="preserve">Zertuche Zuani Armando Javier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280" w:type="dxa"/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</w:tr>
      <w:tr>
        <w:tc>
          <w:tcPr>
            <w:tcW w:w="2599" w:type="dxa"/>
            <w:tcBorders>
              <w:bottom w:val="nil"/>
            </w:tcBorders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240" w:after="0" w:line="240" w:lineRule="auto"/>
              <w:rPr>
                <w:rFonts w:ascii="Arial Narrow" w:hAnsi="Arial Narrow" w:eastAsia="Arial Narrow"/>
                <w:sz w:val="21"/>
              </w:rPr>
            </w:pPr>
            <w:r>
              <w:rPr>
                <w:rFonts w:ascii="Arial Narrow" w:hAnsi="Arial Narrow" w:eastAsia="Arial Narrow"/>
                <w:sz w:val="21"/>
              </w:rPr>
              <w:t xml:space="preserve">Gallardo Cardona José Ricardo</w:t>
            </w:r>
          </w:p>
        </w:tc>
        <w:tc>
          <w:tcPr>
            <w:tcW w:w="3119" w:type="dxa"/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280" w:type="dxa"/>
            <w:tcBorders>
              <w:bottom w:val="nil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  <w:tc>
          <w:tcPr>
            <w:tcW w:w="3119" w:type="dxa"/>
            <w:shd w:val="clear" w:fill="auto"/>
            <w:vAlign w:val="bottom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720" w:after="0" w:line="240" w:lineRule="auto"/>
              <w:rPr>
                <w:rFonts w:ascii="Arial Narrow" w:hAnsi="Arial Narrow" w:eastAsia="Arial Narrow"/>
              </w:rPr>
            </w:pPr>
          </w:p>
        </w:tc>
      </w:tr>
    </w:tbl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 Narrow" w:hAnsi="Arial Narrow" w:eastAsia="Arial Narrow"/>
        </w:rPr>
      </w:pPr>
    </w:p>
    <w:sectPr>
      <w:headerReference w:type="default" r:id="rId00006"/>
      <w:footerReference w:type="default" r:id="rId00007"/>
      <w:pgSz w:w="12240" w:h="15840"/>
      <w:pgMar w:top="2835" w:right="1701" w:bottom="1418" w:left="1418" w:header="567" w:footer="709"/>
    </w:sectPr>
  </w:body>
</w:document>
</file>

<file path=word/fontTable.xml><?xml version="1.0" encoding="utf-8"?>
<w:fonts xmlns:w="http://schemas.openxmlformats.org/wordprocessingml/2006/main">
  <w:font w:name="Arial">
    <w:charset w:val="00"/>
    <w:family w:val="swiss"/>
    <w:pitch w:val="variable"/>
  </w:font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Calibri">
    <w:charset w:val="00"/>
    <w:family w:val="swiss"/>
    <w:pitch w:val="variable"/>
  </w:font>
  <w:font w:name="Segoe UI">
    <w:charset w:val="00"/>
    <w:family w:val="swiss"/>
    <w:pitch w:val="variable"/>
  </w:font>
  <w:font w:name="Arial Narrow">
    <w:charset w:val="00"/>
    <w:family w:val="swiss"/>
    <w:pitch w:val="variable"/>
  </w:font>
</w:fonts>
</file>

<file path=word/footer000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p>
    <w:pPr>
      <w:pStyle w:val="footer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header000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p>
    <w:pPr>
      <w:pStyle w:val="header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jc w:val="center"/>
      <w:rPr>
        <w:rFonts w:ascii="Arial Narrow" w:hAnsi="Arial Narrow" w:eastAsia="Arial Narrow"/>
        <w:b w:val="on"/>
        <w:sz w:val="16"/>
      </w:rPr>
    </w:pPr>
    <w:r>
      <w:drawing>
        <wp:anchor distT="0" distB="0" distL="114300" distR="114300" simplePos="0" relativeHeight="251659264" behindDoc="1" locked="0" layoutInCell="1" allowOverlap="1" hidden="false">
          <wp:simplePos x="0" y="0"/>
          <wp:positionH relativeFrom="column">
            <wp:posOffset>-796290</wp:posOffset>
          </wp:positionH>
          <wp:positionV relativeFrom="paragraph">
            <wp:posOffset>0</wp:posOffset>
          </wp:positionV>
          <wp:extent cx="1435735" cy="1866265"/>
          <wp:wrapNone/>
          <wp:docPr id="1" name="Imagen 5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/>
                </pic:nvPicPr>
                <pic:blipFill>
                  <a:blip r:embed="rId00005"/>
                  <a:stretch>
                    <a:fillRect/>
                  </a:stretch>
                </pic:blipFill>
                <pic:spPr>
                  <a:xfrm>
                    <a:off x="0" y="0"/>
                    <a:ext cx="1435735" cy="186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 w:eastAsia="Arial Narrow"/>
        <w:b w:val="on"/>
      </w:rPr>
      <w:t xml:space="preserve">COMISIÓN DE DEPORTE</w:t>
    </w:r>
  </w:p>
  <w:p>
    <w:pPr>
      <w:pStyle w:val="header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jc w:val="center"/>
      <w:rPr>
        <w:rFonts w:ascii="Arial Narrow" w:hAnsi="Arial Narrow" w:eastAsia="Arial Narrow"/>
        <w:sz w:val="24"/>
      </w:rPr>
    </w:pPr>
    <w:r>
      <w:rPr>
        <w:rFonts w:ascii="Arial Narrow" w:hAnsi="Arial Narrow" w:eastAsia="Arial Narrow"/>
        <w:sz w:val="24"/>
      </w:rPr>
      <w:t xml:space="preserve">QUINTA REUNIÓN ORDINARIA</w:t>
    </w:r>
  </w:p>
  <w:p>
    <w:pPr>
      <w:pStyle w:val="header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jc w:val="center"/>
      <w:rPr>
        <w:rFonts w:ascii="Arial Narrow" w:hAnsi="Arial Narrow" w:eastAsia="Arial Narrow"/>
        <w:sz w:val="24"/>
      </w:rPr>
    </w:pPr>
    <w:r>
      <w:rPr>
        <w:rFonts w:ascii="Arial Narrow" w:hAnsi="Arial Narrow" w:eastAsia="Arial Narrow"/>
        <w:sz w:val="24"/>
      </w:rPr>
      <w:t xml:space="preserve">29 de abril 2018</w:t>
    </w:r>
  </w:p>
  <w:p>
    <w:pPr>
      <w:pStyle w:val="header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jc w:val="center"/>
      <w:rPr>
        <w:rFonts w:ascii="Arial Narrow" w:hAnsi="Arial Narrow" w:eastAsia="Arial Narrow"/>
        <w:sz w:val="16"/>
      </w:rPr>
    </w:pPr>
  </w:p>
  <w:p>
    <w:pPr>
      <w:pStyle w:val="Normal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jc w:val="center"/>
      <w:rPr>
        <w:rFonts w:ascii="Arial Narrow" w:hAnsi="Arial Narrow" w:eastAsia="Arial Narrow"/>
        <w:sz w:val="24"/>
      </w:rPr>
    </w:pPr>
    <w:r>
      <w:rPr>
        <w:rFonts w:ascii="Arial Narrow" w:hAnsi="Arial Narrow" w:eastAsia="Arial Narrow"/>
        <w:sz w:val="24"/>
      </w:rPr>
      <w:t xml:space="preserve">LISTA DE ASISTENCIA</w:t>
    </w:r>
  </w:p>
  <w:p>
    <w:pPr>
      <w:pStyle w:val="header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jc w:val="center"/>
      <w:rPr>
        <w:rFonts w:ascii="Arial Narrow" w:hAnsi="Arial Narrow" w:eastAsia="Arial Narrow"/>
        <w:sz w:val="24"/>
      </w:rPr>
    </w:pPr>
  </w:p>
</w:hdr>
</file>

<file path=word/settings.xml><?xml version="1.0" encoding="utf-8"?>
<w:settings xmlns:w="http://schemas.openxmlformats.org/wordprocessingml/2006/main">
  <w:defaultTabStop w:val="1134"/>
  <w:compat>
    <w:noExtraLineSpacing/>
  </w:compat>
</w:settings>
</file>

<file path=word/styles.xml><?xml version="1.0" encoding="utf-8"?>
<w:styles xmlns:w="http://schemas.openxmlformats.org/wordprocessingml/2006/main">
  <w:docDefaults>
    <w:rPrDefault>
      <w:rPr>
        <w:rFonts w:ascii="Arial"/>
        <w:sz w:val="24"/>
      </w:rPr>
    </w:rPrDefault>
  </w:docDefaults>
  <w:latentStyles/>
  <w:style w:type="paragraph" w:styleId="[Normal]" w:default="1">
    <w:name w:val="[Normal]"/>
    <w:next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0" w:after="0" w:line="240" w:lineRule="auto"/>
      <w:ind w:left="0" w:right="0" w:firstLine="0"/>
      <w:jc w:val="left"/>
    </w:pPr>
    <w:rPr>
      <w:rFonts w:ascii="Arial" w:hAnsi="Arial" w:eastAsia="Arial"/>
      <w:b w:val="off"/>
      <w:i w:val="off"/>
      <w:strike w:val="off"/>
      <w:color w:val="auto"/>
      <w:sz w:val="24"/>
      <w:shd w:val="clear" w:fill="auto"/>
    </w:rPr>
  </w:style>
  <w:style w:type="paragraph" w:styleId="Normal">
    <w:name w:val="Normal"/>
    <w:next w:val="Normal"/>
    <w:qFormat/>
    <w:pPr>
      <w:widowControl w:val="on"/>
      <w:spacing w:before="0" w:after="160" w:line="259" w:lineRule="auto"/>
      <w:ind w:left="0" w:right="0" w:firstLine="0"/>
      <w:jc w:val="left"/>
    </w:pPr>
    <w:rPr>
      <w:rFonts w:ascii="Calibri" w:hAnsi="Calibri" w:eastAsia="Calibri"/>
      <w:b w:val="off"/>
      <w:i w:val="off"/>
      <w:strike w:val="off"/>
      <w:color w:val="auto"/>
      <w:sz w:val="22"/>
      <w:shd w:val="clear" w:fill="auto"/>
    </w:rPr>
  </w:style>
  <w:style w:type="paragraph" w:styleId="header">
    <w:name w:val="header"/>
    <w:basedOn w:val="Normal"/>
    <w:next w:val="header"/>
    <w:qFormat/>
    <w:pPr>
      <w:tabs>
        <w:tab w:val="center" w:pos="4419"/>
        <w:tab w:val="right" w:pos="8838"/>
      </w:tabs>
      <w:spacing w:after="0" w:line="240" w:lineRule="auto"/>
    </w:pPr>
    <w:rPr/>
  </w:style>
  <w:style w:type="paragraph" w:styleId="footer">
    <w:name w:val="footer"/>
    <w:basedOn w:val="Normal"/>
    <w:next w:val="footer"/>
    <w:qFormat/>
    <w:pPr>
      <w:tabs>
        <w:tab w:val="center" w:pos="4419"/>
        <w:tab w:val="right" w:pos="8838"/>
      </w:tabs>
      <w:spacing w:after="0" w:line="240" w:lineRule="auto"/>
    </w:pPr>
    <w:rPr/>
  </w:style>
  <w:style w:type="paragraph" w:styleId="List Paragraph">
    <w:name w:val="List Paragraph"/>
    <w:basedOn w:val="Normal"/>
    <w:next w:val="List Paragraph"/>
    <w:qFormat/>
    <w:pPr>
      <w:ind w:left="720"/>
    </w:pPr>
    <w:rPr/>
  </w:style>
  <w:style w:type="paragraph" w:styleId="Balloon Text">
    <w:name w:val="Balloon Text"/>
    <w:basedOn w:val="Normal"/>
    <w:next w:val="Balloon Text"/>
    <w:qFormat/>
    <w:pPr>
      <w:spacing w:after="0" w:line="240" w:lineRule="auto"/>
    </w:pPr>
    <w:rPr>
      <w:rFonts w:ascii="Segoe UI" w:hAnsi="Segoe UI" w:eastAsia="Segoe UI"/>
      <w:sz w:val="18"/>
    </w:rPr>
  </w:style>
  <w:style w:type="character" w:styleId="Default Paragraph Font">
    <w:name w:val="Default Paragraph Font"/>
    <w:qFormat/>
    <w:rPr/>
  </w:style>
  <w:style w:type="character" w:styleId="Encabezado Car">
    <w:name w:val="Encabezado Car"/>
    <w:basedOn w:val="Default Paragraph Font"/>
    <w:qFormat/>
    <w:rPr/>
  </w:style>
  <w:style w:type="character" w:styleId="Pie de página Car">
    <w:name w:val="Pie de página Car"/>
    <w:basedOn w:val="Default Paragraph Font"/>
    <w:qFormat/>
    <w:rPr/>
  </w:style>
  <w:style w:type="character" w:styleId="Texto de globo Car">
    <w:name w:val="Texto de globo Car"/>
    <w:basedOn w:val="Default Paragraph Font"/>
    <w:qFormat/>
    <w:rPr>
      <w:rFonts w:ascii="Segoe UI" w:hAnsi="Segoe UI" w:eastAsia="Segoe UI"/>
      <w:sz w:val="18"/>
    </w:rPr>
  </w:style>
</w:styles>
</file>

<file path=word/_rels/document.xml.rels><?xml version="1.0" encoding="UTF-8" standalone="yes"?><Relationships xmlns="http://schemas.openxmlformats.org/package/2006/relationships">
	<Relationship Id="rId00004" Type="http://schemas.openxmlformats.org/officeDocument/2006/relationships/styles" Target="styles.xml"/>
	<Relationship Id="rId00006" Type="http://schemas.openxmlformats.org/officeDocument/2006/relationships/header" Target="header0001.xml"/>
	<Relationship Id="rId00007" Type="http://schemas.openxmlformats.org/officeDocument/2006/relationships/footer" Target="footer0001.xml"/>
	<Relationship Id="rId00008" Type="http://schemas.openxmlformats.org/officeDocument/2006/relationships/fontTable" Target="fontTable.xml"/>
	<Relationship Id="rId00009" Type="http://schemas.openxmlformats.org/officeDocument/2006/relationships/settings" Target="settings.xml"/>
</Relationships>
</file>

<file path=word/_rels/header0001.xml.rels><?xml version="1.0" encoding="UTF-8" standalone="yes"?><Relationships xmlns="http://schemas.openxmlformats.org/package/2006/relationships">
	<Relationship Id="rId00005" Type="http://schemas.openxmlformats.org/officeDocument/2006/relationships/image" Target="media/image0001.jp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TX_DOX 19.0.142.500</Application>
  <HyperlinkBase>E:\REUNIONES\FORMATOS EDITABLES LISTAS DE ASISTENCIA REUNIONES\</HyperlinkBas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