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845" w:rsidRPr="0091295E" w:rsidRDefault="009D7845" w:rsidP="009D78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9D7845" w:rsidRPr="0091295E" w:rsidRDefault="009D7845" w:rsidP="009D7845">
                      <w:pPr>
                        <w:rPr>
                          <w:rFonts w:cs="Arial"/>
                          <w:sz w:val="20"/>
                          <w:szCs w:val="20"/>
                        </w:rPr>
                      </w:pPr>
                    </w:p>
                  </w:txbxContent>
                </v:textbox>
              </v:shape>
            </w:pict>
          </mc:Fallback>
        </mc:AlternateContent>
      </w:r>
      <w:r w:rsidRPr="009D7845">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9D7845">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9D7845" w:rsidRDefault="009D7845" w:rsidP="009D78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D7845" w:rsidRDefault="009D7845" w:rsidP="009D78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D7845" w:rsidRDefault="009D7845" w:rsidP="009D78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9D7845" w:rsidRDefault="009D7845" w:rsidP="009D78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9D7845" w:rsidRDefault="009D7845" w:rsidP="009D78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9D7845" w:rsidRDefault="009D7845" w:rsidP="009D7845">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9D7845" w:rsidRPr="009D7845" w:rsidRDefault="009D7845" w:rsidP="009D7845">
      <w:pPr>
        <w:tabs>
          <w:tab w:val="left" w:pos="8140"/>
        </w:tabs>
        <w:spacing w:after="0" w:line="240" w:lineRule="auto"/>
        <w:jc w:val="both"/>
        <w:rPr>
          <w:rFonts w:ascii="Arial" w:eastAsia="Times New Roman" w:hAnsi="Arial" w:cs="Times New Roman"/>
          <w:sz w:val="24"/>
          <w:szCs w:val="24"/>
          <w:lang w:eastAsia="es-MX"/>
        </w:rPr>
      </w:pP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r w:rsidRPr="009D7845">
        <w:rPr>
          <w:rFonts w:ascii="Arial Black" w:eastAsia="Times New Roman" w:hAnsi="Arial Black" w:cs="Arial"/>
          <w:sz w:val="28"/>
          <w:szCs w:val="28"/>
          <w:lang w:eastAsia="es-MX"/>
        </w:rPr>
        <w:t>Carpeta Informativa</w:t>
      </w: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r w:rsidRPr="009D7845">
        <w:rPr>
          <w:rFonts w:ascii="Arial Black" w:eastAsia="Times New Roman" w:hAnsi="Arial Black" w:cs="Arial"/>
          <w:sz w:val="28"/>
          <w:szCs w:val="28"/>
          <w:lang w:eastAsia="es-MX"/>
        </w:rPr>
        <w:t>Primer Corte</w:t>
      </w:r>
    </w:p>
    <w:p w:rsidR="009D7845" w:rsidRPr="009D7845" w:rsidRDefault="009D7845" w:rsidP="009D7845">
      <w:pPr>
        <w:tabs>
          <w:tab w:val="left" w:pos="8140"/>
        </w:tabs>
        <w:spacing w:after="0" w:line="240" w:lineRule="auto"/>
        <w:jc w:val="both"/>
        <w:rPr>
          <w:rFonts w:ascii="Arial Black" w:eastAsia="Times New Roman" w:hAnsi="Arial Black" w:cs="Times New Roman"/>
          <w:b/>
          <w:color w:val="000000"/>
          <w:sz w:val="32"/>
          <w:szCs w:val="32"/>
          <w:lang w:eastAsia="es-MX"/>
        </w:rPr>
      </w:pPr>
      <w:r w:rsidRPr="009D7845">
        <w:rPr>
          <w:rFonts w:ascii="Arial Black" w:eastAsia="Times New Roman" w:hAnsi="Arial Black" w:cs="Times New Roman"/>
          <w:b/>
          <w:color w:val="000000"/>
          <w:sz w:val="32"/>
          <w:szCs w:val="32"/>
          <w:lang w:eastAsia="es-MX"/>
        </w:rPr>
        <w:t xml:space="preserve">Resumen: </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360" w:lineRule="auto"/>
        <w:ind w:left="360"/>
        <w:jc w:val="both"/>
        <w:rPr>
          <w:rFonts w:ascii="Arial" w:eastAsia="Times New Roman" w:hAnsi="Arial" w:cs="Arial"/>
          <w:sz w:val="24"/>
          <w:szCs w:val="24"/>
          <w:lang w:eastAsia="es-MX"/>
        </w:rPr>
      </w:pPr>
    </w:p>
    <w:p w:rsidR="009D7845" w:rsidRPr="009D7845" w:rsidRDefault="009D7845" w:rsidP="009D7845">
      <w:pPr>
        <w:numPr>
          <w:ilvl w:val="0"/>
          <w:numId w:val="1"/>
        </w:numPr>
        <w:spacing w:after="0" w:line="36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Solicitan diputados impulsar cese de bloqueo de EU a Cuba</w:t>
      </w:r>
    </w:p>
    <w:p w:rsidR="009D7845" w:rsidRPr="009D7845" w:rsidRDefault="009D7845" w:rsidP="009D7845">
      <w:pPr>
        <w:numPr>
          <w:ilvl w:val="0"/>
          <w:numId w:val="1"/>
        </w:numPr>
        <w:spacing w:after="0" w:line="36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Fue aprobada la Ley del Consejo Nacional de Evaluación de la política de Desarrollo Social</w:t>
      </w:r>
    </w:p>
    <w:p w:rsidR="009D7845" w:rsidRPr="009D7845" w:rsidRDefault="009D7845" w:rsidP="009D7845">
      <w:pPr>
        <w:numPr>
          <w:ilvl w:val="0"/>
          <w:numId w:val="1"/>
        </w:numPr>
        <w:spacing w:after="0" w:line="36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Repudia PAN agresiones de policías federales a medios de comunicación</w:t>
      </w:r>
    </w:p>
    <w:p w:rsidR="009D7845" w:rsidRPr="009D7845" w:rsidRDefault="009D7845" w:rsidP="009D7845">
      <w:pPr>
        <w:numPr>
          <w:ilvl w:val="0"/>
          <w:numId w:val="1"/>
        </w:numPr>
        <w:spacing w:after="0" w:line="36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María Dolores Padierna: Precios del petróleo han estado a la baja</w:t>
      </w:r>
    </w:p>
    <w:p w:rsidR="009D7845" w:rsidRPr="009D7845" w:rsidRDefault="009D7845" w:rsidP="009D7845">
      <w:pPr>
        <w:numPr>
          <w:ilvl w:val="0"/>
          <w:numId w:val="1"/>
        </w:numPr>
        <w:spacing w:after="0" w:line="36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Solicita Segob a Senado aplazar análisis de la gira de Peña a China y Australia </w:t>
      </w:r>
    </w:p>
    <w:p w:rsidR="009D7845" w:rsidRPr="009D7845" w:rsidRDefault="009D7845" w:rsidP="009D7845">
      <w:pPr>
        <w:numPr>
          <w:ilvl w:val="0"/>
          <w:numId w:val="1"/>
        </w:numPr>
        <w:spacing w:after="0" w:line="36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Enrique Campos Suárez: Fue aprobada en comisiones la Ley de Ingresos 2015 </w:t>
      </w:r>
    </w:p>
    <w:p w:rsidR="009D7845" w:rsidRPr="009D7845" w:rsidRDefault="009D7845" w:rsidP="009D7845">
      <w:pPr>
        <w:spacing w:after="0" w:line="360" w:lineRule="auto"/>
        <w:ind w:left="360"/>
        <w:jc w:val="both"/>
        <w:rPr>
          <w:rFonts w:ascii="Arial" w:eastAsia="Times New Roman" w:hAnsi="Arial" w:cs="Times New Roman"/>
          <w:sz w:val="24"/>
          <w:szCs w:val="24"/>
          <w:lang w:eastAsia="es-MX"/>
        </w:rPr>
      </w:pPr>
    </w:p>
    <w:p w:rsidR="009D7845" w:rsidRPr="009D7845" w:rsidRDefault="009D7845" w:rsidP="009D7845">
      <w:pPr>
        <w:spacing w:after="0" w:line="360" w:lineRule="auto"/>
        <w:ind w:left="360"/>
        <w:jc w:val="both"/>
        <w:rPr>
          <w:rFonts w:ascii="Arial" w:eastAsia="Times New Roman" w:hAnsi="Arial" w:cs="Arial"/>
          <w:sz w:val="24"/>
          <w:szCs w:val="24"/>
          <w:lang w:eastAsia="es-MX"/>
        </w:rPr>
      </w:pPr>
    </w:p>
    <w:p w:rsidR="009D7845" w:rsidRPr="009D7845" w:rsidRDefault="009D7845" w:rsidP="009D7845">
      <w:pPr>
        <w:spacing w:after="0" w:line="360" w:lineRule="auto"/>
        <w:ind w:left="360"/>
        <w:jc w:val="both"/>
        <w:rPr>
          <w:rFonts w:ascii="Arial" w:eastAsia="Times New Roman" w:hAnsi="Arial" w:cs="Arial"/>
          <w:sz w:val="24"/>
          <w:szCs w:val="24"/>
          <w:lang w:eastAsia="es-MX"/>
        </w:rPr>
      </w:pPr>
    </w:p>
    <w:p w:rsidR="009D7845" w:rsidRPr="009D7845" w:rsidRDefault="009D7845" w:rsidP="009D7845">
      <w:pPr>
        <w:tabs>
          <w:tab w:val="left" w:pos="8140"/>
        </w:tabs>
        <w:spacing w:after="0" w:line="240" w:lineRule="auto"/>
        <w:jc w:val="right"/>
        <w:rPr>
          <w:rFonts w:ascii="Arial" w:eastAsia="Times New Roman" w:hAnsi="Arial" w:cs="Arial"/>
          <w:b/>
          <w:color w:val="000000"/>
          <w:sz w:val="24"/>
          <w:szCs w:val="24"/>
          <w:lang w:eastAsia="es-MX"/>
        </w:rPr>
      </w:pPr>
      <w:r w:rsidRPr="009D7845">
        <w:rPr>
          <w:rFonts w:ascii="Arial" w:eastAsia="Times New Roman" w:hAnsi="Arial" w:cs="Arial"/>
          <w:b/>
          <w:color w:val="000000"/>
          <w:sz w:val="24"/>
          <w:szCs w:val="24"/>
          <w:lang w:eastAsia="es-MX"/>
        </w:rPr>
        <w:t>29 de octubre de 2014</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00:00</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Primer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GRUPO: MVS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Solicitan diputados impulsar cese de bloqueo de EU a Cuba</w:t>
      </w: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La Cámara de Diputados exhortó al Poder Ejecutivo federal promover el cese permanente del bloqueo económico, comercial y financiero impuesto por Estados Unidos hacia la República de Cuba.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A través de un acuerdo de la Junta de Coordinación Política, aprobado en votación económica, se solicita al Ejecutivo que, a través del jefe de la Misión Permanente de México ante la Organización de las Naciones Unidas, promueva esta acción.</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documento firmado por dicho órgano de gobierno señala que con fundamento en lo dispuesto en el Artículo 34 de la Ley Orgánica del Congreso General, hizo suya esa proposición con punto de acuerdo suscrito por los integrantes de la Comisión de Relaciones Exteriores. </w:t>
      </w:r>
      <w:r w:rsidRPr="009D7845">
        <w:rPr>
          <w:rFonts w:ascii="Arial" w:eastAsia="Times New Roman" w:hAnsi="Arial" w:cs="Times New Roman"/>
          <w:b/>
          <w:sz w:val="20"/>
          <w:szCs w:val="20"/>
          <w:lang w:eastAsia="es-MX"/>
        </w:rPr>
        <w:t>ys/m</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06:48</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Formato 21</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Primer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790 AM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Centro</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Fue aprobada la Ley del Consejo Nacional de Evaluación de la política de Desarrollo Social</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Carlos González conductor</w:t>
      </w:r>
      <w:r w:rsidRPr="009D7845">
        <w:rPr>
          <w:rFonts w:ascii="Arial" w:eastAsia="Times New Roman" w:hAnsi="Arial" w:cs="Times New Roman"/>
          <w:sz w:val="24"/>
          <w:szCs w:val="24"/>
          <w:lang w:eastAsia="es-MX"/>
        </w:rPr>
        <w:t xml:space="preserve">: Fue aprobada la Ley del Consejo Nacional de Evaluación de la Política de Desarrollo Social en estos términos.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Antonio Guzmán, reportero</w:t>
      </w:r>
      <w:r w:rsidRPr="009D7845">
        <w:rPr>
          <w:rFonts w:ascii="Arial" w:eastAsia="Times New Roman" w:hAnsi="Arial" w:cs="Times New Roman"/>
          <w:sz w:val="24"/>
          <w:szCs w:val="24"/>
          <w:lang w:eastAsia="es-MX"/>
        </w:rPr>
        <w:t xml:space="preserve">: La Cámara de Diputados aprobó con 414 votos la Ley del Consejo Nacional de Evaluación de la Política de Desarrollo Social que le otorga a este organismo, plena autonomía y facultades para evaluar los programas dirigidos a combatir la pobreza y emitir recomendaciones a los tres niveles de gobierno sobre su aplicación.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Al presentar el dictamen, el presidente de la Comisión de Desarrollo Social, Alejandro Montano dijo que la credibilidad del Coneval será indiscutible, porque ofrecerá certidumbre al alejar estos programas de fines político-electorales.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tanto que la diputada panista </w:t>
      </w:r>
      <w:r w:rsidRPr="009D7845">
        <w:rPr>
          <w:rFonts w:ascii="Arial" w:eastAsia="Times New Roman" w:hAnsi="Arial" w:cs="Times New Roman"/>
          <w:b/>
          <w:sz w:val="24"/>
          <w:szCs w:val="24"/>
          <w:lang w:eastAsia="es-MX"/>
        </w:rPr>
        <w:t>Beatriz Zavala,</w:t>
      </w:r>
      <w:r w:rsidRPr="009D7845">
        <w:rPr>
          <w:rFonts w:ascii="Arial" w:eastAsia="Times New Roman" w:hAnsi="Arial" w:cs="Times New Roman"/>
          <w:sz w:val="24"/>
          <w:szCs w:val="24"/>
          <w:lang w:eastAsia="es-MX"/>
        </w:rPr>
        <w:t xml:space="preserve"> destacó las facultades del Coneval.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i/>
          <w:sz w:val="24"/>
          <w:szCs w:val="24"/>
          <w:lang w:eastAsia="es-MX"/>
        </w:rPr>
      </w:pPr>
      <w:r w:rsidRPr="009D7845">
        <w:rPr>
          <w:rFonts w:ascii="Arial" w:eastAsia="Times New Roman" w:hAnsi="Arial" w:cs="Times New Roman"/>
          <w:b/>
          <w:i/>
          <w:sz w:val="24"/>
          <w:szCs w:val="24"/>
          <w:lang w:eastAsia="es-MX"/>
        </w:rPr>
        <w:t>Insert de Beatriz Zavala, diputada panista</w:t>
      </w:r>
      <w:r w:rsidRPr="009D7845">
        <w:rPr>
          <w:rFonts w:ascii="Arial" w:eastAsia="Times New Roman" w:hAnsi="Arial" w:cs="Times New Roman"/>
          <w:sz w:val="24"/>
          <w:szCs w:val="24"/>
          <w:lang w:eastAsia="es-MX"/>
        </w:rPr>
        <w:t>: “</w:t>
      </w:r>
      <w:r w:rsidRPr="009D7845">
        <w:rPr>
          <w:rFonts w:ascii="Arial" w:eastAsia="Times New Roman" w:hAnsi="Arial" w:cs="Times New Roman"/>
          <w:i/>
          <w:sz w:val="24"/>
          <w:szCs w:val="24"/>
          <w:lang w:eastAsia="es-MX"/>
        </w:rPr>
        <w:t xml:space="preserve">Es una ley secundaria que le dota al Coneval de las herramientas suficientes para contrarrestar el mal uso de los programas sociales, para evitar su corrupción en su aplicación y del oportunismo de servidores públicos. </w:t>
      </w:r>
    </w:p>
    <w:p w:rsidR="009D7845" w:rsidRPr="009D7845" w:rsidRDefault="009D7845" w:rsidP="009D7845">
      <w:pPr>
        <w:spacing w:after="0" w:line="240" w:lineRule="auto"/>
        <w:jc w:val="both"/>
        <w:rPr>
          <w:rFonts w:ascii="Arial" w:eastAsia="Times New Roman" w:hAnsi="Arial" w:cs="Times New Roman"/>
          <w:i/>
          <w:sz w:val="24"/>
          <w:szCs w:val="24"/>
          <w:lang w:eastAsia="es-MX"/>
        </w:rPr>
      </w:pPr>
    </w:p>
    <w:p w:rsidR="009D7845" w:rsidRPr="009D7845" w:rsidRDefault="009D7845" w:rsidP="009D7845">
      <w:pPr>
        <w:spacing w:after="0" w:line="240" w:lineRule="auto"/>
        <w:jc w:val="both"/>
        <w:rPr>
          <w:rFonts w:ascii="Arial" w:eastAsia="Times New Roman" w:hAnsi="Arial" w:cs="Times New Roman"/>
          <w:i/>
          <w:sz w:val="24"/>
          <w:szCs w:val="24"/>
          <w:lang w:eastAsia="es-MX"/>
        </w:rPr>
      </w:pPr>
      <w:r w:rsidRPr="009D7845">
        <w:rPr>
          <w:rFonts w:ascii="Arial" w:eastAsia="Times New Roman" w:hAnsi="Arial" w:cs="Times New Roman"/>
          <w:i/>
          <w:sz w:val="24"/>
          <w:szCs w:val="24"/>
          <w:lang w:eastAsia="es-MX"/>
        </w:rPr>
        <w:t xml:space="preserve">Además que me parece algo importantísimo, tendrá las herramientas el Coneval para poder hacer que sus observaciones sean respondidas por la autoridad”.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su intervención la diputada del Partido del Trabajo, Lilia Aguilar cuestionó la autonomía del Coneval al reducirse el periodo de gestión de los consejeros de cuatro años y cinco el presidente, a sólo dos y tres la presidencia, lo cual propiciará dijo, cambios de integrantes a modo.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Esta ley va al Senado para su revisión. </w:t>
      </w:r>
      <w:r w:rsidRPr="009D7845">
        <w:rPr>
          <w:rFonts w:ascii="Arial" w:eastAsia="Times New Roman" w:hAnsi="Arial" w:cs="Times New Roman"/>
          <w:b/>
          <w:sz w:val="20"/>
          <w:szCs w:val="20"/>
          <w:lang w:eastAsia="es-MX"/>
        </w:rPr>
        <w:t>Duración 1´41´´,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00:00</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Primer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GRUPO: MVS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Repudia PAN agresiones de policías federales a medios de comunicación</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En la Cámara de Diputados, la bancada del Partido Acción Nacional (PAN), repudió el método a través del cual la Policía Federal está realizando operativos en Guerrero, con el fin de detener a los presuntos autores materiales del asesinato y desaparición de los estudiantes normalistas, ocurrido desde hace más de un mes.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coordinador </w:t>
      </w:r>
      <w:r w:rsidRPr="009D7845">
        <w:rPr>
          <w:rFonts w:ascii="Arial" w:eastAsia="Times New Roman" w:hAnsi="Arial" w:cs="Times New Roman"/>
          <w:b/>
          <w:sz w:val="24"/>
          <w:szCs w:val="24"/>
          <w:lang w:eastAsia="es-MX"/>
        </w:rPr>
        <w:t>José Isabel Trejo</w:t>
      </w:r>
      <w:r w:rsidRPr="009D7845">
        <w:rPr>
          <w:rFonts w:ascii="Arial" w:eastAsia="Times New Roman" w:hAnsi="Arial" w:cs="Times New Roman"/>
          <w:sz w:val="24"/>
          <w:szCs w:val="24"/>
          <w:lang w:eastAsia="es-MX"/>
        </w:rPr>
        <w:t>, señaló que el modo de proceder de los elementos federales, quienes sin identificación alguna y con lujo de violencia intimidaron a representantes de los medios de comunicación fue inadecuado,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Incluso podría calificarse como un acto delincuencial que la Secretaría de Gobernación (SEGOB) debe someter a revisión, advirtió </w:t>
      </w:r>
      <w:r w:rsidRPr="009D7845">
        <w:rPr>
          <w:rFonts w:ascii="Arial" w:eastAsia="Times New Roman" w:hAnsi="Arial" w:cs="Times New Roman"/>
          <w:b/>
          <w:sz w:val="24"/>
          <w:szCs w:val="24"/>
          <w:lang w:eastAsia="es-MX"/>
        </w:rPr>
        <w:t>Trejo Reyes</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“Cuando hay este tipo de agresiones debemos de condenarlas porque, por sí mismo condenables (…), y efectivamente esa confusión es terrible, por lo pronto es un acto de criminalidad, sean delincuentes o sean policías embozados es un acto de criminalidad y para mí es delincuencia organizada que atenta contra un oficio y contra un derecho de los mexicanos de ser informados”, advirtió.</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Por su parte, el presidente de la Comisión de Seguridad Pública de San Lázaro, Guillermo Anaya, también se pronunció a favor de que la autoridad federal implemente protocolos de actuación, investigación y combate al crimen organizado más claros y efectivos.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Lo anterior, para evitar que el desempeño de las fuerzas federales derive en violaciones a derechos humanos y por el contrario, cuente con el soporte técnico y legal necesario.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“Siempre en una actuación de esta naturaleza tiene que haber detrás todo un soporte de inteligencia y todo un soporte  de medidas de seguridad por si pasa una situación no prevista, tienen que tener ellos todos unos protocolos de seguimiento para no dejarlos desprotegidos, como fue el caso”, argumentó. </w:t>
      </w:r>
      <w:r w:rsidRPr="009D7845">
        <w:rPr>
          <w:rFonts w:ascii="Arial" w:eastAsia="Times New Roman" w:hAnsi="Arial" w:cs="Times New Roman"/>
          <w:b/>
          <w:sz w:val="20"/>
          <w:szCs w:val="20"/>
          <w:lang w:eastAsia="es-MX"/>
        </w:rPr>
        <w:t>ys/m</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center"/>
        <w:rPr>
          <w:rFonts w:ascii="Arial" w:eastAsia="Times New Roman" w:hAnsi="Arial" w:cs="Times New Roman"/>
          <w:b/>
          <w:sz w:val="24"/>
          <w:szCs w:val="24"/>
          <w:lang w:eastAsia="es-MX"/>
        </w:rPr>
      </w:pPr>
      <w:r w:rsidRPr="009D7845">
        <w:rPr>
          <w:rFonts w:ascii="Arial" w:eastAsia="Times New Roman" w:hAnsi="Arial" w:cs="Times New Roman"/>
          <w:b/>
          <w:sz w:val="24"/>
          <w:szCs w:val="24"/>
          <w:lang w:eastAsia="es-MX"/>
        </w:rPr>
        <w:t>INFORMACIÓN GENERAL</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06:46</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En los Tiempos de la Radio</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Primer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103.3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Fórmula</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María Dolores Padierna: Precios del petróleo han estado a la baja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Dolores Padierna, colaboradora:</w:t>
      </w:r>
      <w:r w:rsidRPr="009D7845">
        <w:rPr>
          <w:rFonts w:ascii="Arial" w:eastAsia="Times New Roman" w:hAnsi="Arial" w:cs="Times New Roman"/>
          <w:sz w:val="24"/>
          <w:szCs w:val="24"/>
          <w:lang w:eastAsia="es-MX"/>
        </w:rPr>
        <w:t xml:space="preserve"> Como todos sabemos desde junio los precios del petróleo lamentablemente han estado a la baja.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análisis más importante del fenómeno de la caída de los precios petroleros debe ser considerado a mediano y largo plazo, dado que a corto plazo dicha caída se cubre con las coberturas petroleras.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La causa de esta disminución de los petroprecios es un importante aumento en la oferta, es decir en la producción de este hidrocarburo, y una reducción en su demanda, y el pronóstico de mediano y largo plazo es que la demanda global seguirá bajando y la oferta mundial se viene incrementando en forma sustancial por un largo periodo.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factor principal que determina este fenómeno es el aumento en la producción de petróleo en Estado Unidos.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Según la Agencia de Investigación Energética de ese país, la producción de crudo alcanzó nueve millones de barriles diarios, dos millones más que el año pasado.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Pero Estados Unidos es un jugador peculiar en la industria petrolera, es un productor sustancial, pero al mismo tiempo es un consumidor potencial y sus intereses buscan la independencia energética por encima de la maximización del valor de la producción, su lógica no es la de otro productor que ante una caída de precios disminuye la producción.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lastRenderedPageBreak/>
        <w:t xml:space="preserve">Estados Unidos requiere cubrir su demanda estimada en 21 millones de barriles diarios y pretende aumentar su producción en cinco millones diarios adicionales a partir de 2017, es decir que va para largo, según los estudios de la Universidad de Harvard, y ha decidido convertirse en el mayor productor de petróleo, se trata de un verdadero boom de shale oil el que vive el vecino país del norte.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Y ellos no venden crudo, lo transforman, lo industrializan y lo venden a otros países, entre ellos México, como petrolíferos y petroquímicos.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el supuesto de que este boom lleve a Estados Unidos a niveles de producción suficientes para situar los precios en un rango de 70 u 80 dólares por barril, los contratos aprobados en la reforma energética están en un verdadero riesgo; esto significaría un sangría aún más de los ingresos petroleros del Estado.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Estamos a tiempo de corregir. </w:t>
      </w:r>
      <w:r w:rsidRPr="009D7845">
        <w:rPr>
          <w:rFonts w:ascii="Arial" w:eastAsia="Times New Roman" w:hAnsi="Arial" w:cs="Times New Roman"/>
          <w:b/>
          <w:sz w:val="20"/>
          <w:szCs w:val="20"/>
          <w:lang w:eastAsia="es-MX"/>
        </w:rPr>
        <w:t>Duración 3´05´´,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TEMA(S): Trabajo Legislativo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FECHA: 29/10/14</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HORA: 8:00</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NOTICIERO: Grupofórmula.com</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EMISIÓN: Primer Corte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ESTACION: online</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GRUPO: Fórmula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Solicita Segob a Senado aplazar análisis de la gira de Peña a China y Australia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Secretaría de Gobernación solicitó a la Mesa Directiva de la Cámara de Senadores que el tema de la gira del presidente de la República, Enrique Peña Nieto, a China y Australia, sea pospuesto para su análisis.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Mediante un comunicado, se detalló que la gira de </w:t>
      </w:r>
      <w:r w:rsidRPr="009D7845">
        <w:rPr>
          <w:rFonts w:ascii="Arial" w:eastAsia="Times New Roman" w:hAnsi="Arial" w:cs="Arial"/>
          <w:b/>
          <w:sz w:val="24"/>
          <w:szCs w:val="24"/>
          <w:lang w:eastAsia="es-MX"/>
        </w:rPr>
        <w:t>Peña Nieto</w:t>
      </w:r>
      <w:r w:rsidRPr="009D7845">
        <w:rPr>
          <w:rFonts w:ascii="Arial" w:eastAsia="Times New Roman" w:hAnsi="Arial" w:cs="Arial"/>
          <w:sz w:val="24"/>
          <w:szCs w:val="24"/>
          <w:lang w:eastAsia="es-MX"/>
        </w:rPr>
        <w:t xml:space="preserve"> estaba programada del 7 al 17 de noviembre, y que fue inscrita en la orden del día de la Cámara Alta.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Cabe señalar que el presidente </w:t>
      </w:r>
      <w:r w:rsidRPr="009D7845">
        <w:rPr>
          <w:rFonts w:ascii="Arial" w:eastAsia="Times New Roman" w:hAnsi="Arial" w:cs="Arial"/>
          <w:b/>
          <w:sz w:val="24"/>
          <w:szCs w:val="24"/>
          <w:lang w:eastAsia="es-MX"/>
        </w:rPr>
        <w:t>Enrique Peña Nieto</w:t>
      </w:r>
      <w:r w:rsidRPr="009D7845">
        <w:rPr>
          <w:rFonts w:ascii="Arial" w:eastAsia="Times New Roman" w:hAnsi="Arial" w:cs="Arial"/>
          <w:sz w:val="24"/>
          <w:szCs w:val="24"/>
          <w:lang w:eastAsia="es-MX"/>
        </w:rPr>
        <w:t xml:space="preserve"> solicitó al Senado de la República autorización para ausentarse del país del 7 al 17 de noviembre próximos, para participar en la XXII Reunión de Líderes Económicos del Foro de Cooperación Económica Asia Pacífico APEC, del 9 al 11 de noviembre.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También para realizar una visita de Estado a la República Popular China, los días 12 y 13 de noviembre; así como participar en la Cumbre de Líderes del Grupo de los 20 en Australia, el 15 y 16 de noviembre, en atención a la invitación de los gobiernos de dichos países y organizaciones. Ma.m.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TEMA(S): Trabajo Legislativo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FECHA: 29/10/14</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HORA: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NOTICIERO: Primero Noticias</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EMISIÓN: Primer Corte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ESTACION: Canal 2</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GRUPO: Televisa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lastRenderedPageBreak/>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Enrique Campos Suárez: Fue aprobada en comisiones la Ley de Ingresos 2015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Enrique Campos Suárez, colaborador:</w:t>
      </w:r>
      <w:r w:rsidRPr="009D7845">
        <w:rPr>
          <w:rFonts w:ascii="Arial" w:eastAsia="Times New Roman" w:hAnsi="Arial" w:cs="Arial"/>
          <w:sz w:val="24"/>
          <w:szCs w:val="24"/>
          <w:lang w:eastAsia="es-MX"/>
        </w:rPr>
        <w:t xml:space="preserve"> Quedó aprobada en comisiones del Senado la Ley de Ingresos para el 2015. Los legisladores cambiaron la estimación del precio del barril de petróleo que aprobaron los diputados. Lo habían aprobado en 81 dólares y ahora lo dejan en 79 dólares por barril, de acuerdo con lo que les propuso la Secretaría de Hacienda. Esto por supuesto que modifica los términos del dinero que se recauda y que se podrá gastar.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De cuatro billones 702 mil 951 que originalmente habían aprobado los diputados, quedaría ahora en cuatro billones 694 mil 677.4. Son más o menos como ocho mil millones de diferencia. Esto a propósito de los precios del petróleo. Y es que no es un precio el del petróleo en el mundo que se pueda calcular fácilmente. Depende de tantos factores que es prácticamente imposible tener una fórmula infalible para poder saber qué tanto puede subir o bajar. Así que hay que ser precavidos, hay que ser conservadores para poder evitar dolores de cabeza, sobre todo en países como México en donde somos altamente dependientes todavía de estos ingresos para el gasto público.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Estos 79 dólares por barril que ya están en proceso de aprobar los senadores, son sí más prudentes que los 81 que tomaron en cuenta los diputados. Eso implicaría que haya menos dinero para el gasto. Lo bueno que sí hay rubros del gasto corriente que pueden, sin duda, absorber este faltante de los ocho mil millones de pesos para el próximo año.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punto en este mundo de lo incierto de los precios del petróleo es que 79 dólares no será todavía una apuesta muy elevada porque si resulta que sigue bajando el precio del crudo habrá que recurrir al recorte ya sobre la marcha del presupuesto, como ya le ha pasado a este país en otras ocasiones. Quizá lo más conveniente sea ser más conservadores y en todo caso repartir los excedentes. 1’ 47”, Ma.m.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TEMA(S): Trabajo Legislativo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FECHA: 29/10/14</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HORA: 8:00</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NOTICIERO: En los Tiempos de la Radio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EMISIÓN: Primer Corte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ESTACION: 103.3 FM</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GRUPO: Fórmula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Carlos Alberto Martínez: Políticas de estímulo a la innovación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Carlos Alberto Martínez, colaborador:</w:t>
      </w:r>
      <w:r w:rsidRPr="009D7845">
        <w:rPr>
          <w:rFonts w:ascii="Arial" w:eastAsia="Times New Roman" w:hAnsi="Arial" w:cs="Arial"/>
          <w:sz w:val="24"/>
          <w:szCs w:val="24"/>
          <w:lang w:eastAsia="es-MX"/>
        </w:rPr>
        <w:t xml:space="preserve"> La innovación para las pequeñas y medianas empresas es un reto constante, no basta con conseguir impulso y adoptar mecanismos de operación y financiamiento, sino complementarlos con signos de novedad y calidad.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La definición de innovar es también dar garantía para incrementar el nivel de vida de toda la sociedad y perfeccionar el funcionamiento de todo tipo de instituciones, tanto en sus aspectos económicos, como extraeconómicos.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Las políticas de estímulo a la innovación deben superar las hasta ahora recetas simples, priorizando la coordinación de acciones público-privadas y la visión global, sin perder la identidad local.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Innovar exige añadir a cualquier invento una capacidad para ser utilizado, cubriendo así las necesidades de la sociedad. Sin transformación del invento en un nuevo producto concreto y útil, con la nueva tecnología productiva y su aceptación por los usuarios potenciales, no existe innovación.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el país el programa de Desarrollo Innovador 2013-2018 contempla las directrices de una política de fomento industrial y de innovación, que busca lograr un crecimiento económico sostenido, impulsar el crecimiento del sector comercio y de servicios.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Consolidar y fortalecer emprendedores y a las micro, pequeñas y medianas empresas; así como a organismos del sector social de la economía, en un ambiente de competencia y libre concurrencia avanzando hacia una mejora regulatoria integral, aunado a un aumento en los flujos comerciales de inversión.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los países más desarrollados la innovación explica hasta tres cuartas partes de las tasas de crecimiento económico, de esta manera la riqueza se derrama a un mayor número de personas y empresas distribuyéndose mejor los recursos y fomentando un mayor crecimiento equilibrado.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México lo que consideran las autoridades de la Secretaría de Economía de nuestro país, es que una nación con mayores fortalezas en el ámbito de la innovación, tendrá mayor capacidad para incrementar su productividad, no sólo por el efecto directo que genera cualquier innovación, sino sobre todo, porque estará mejor preparado para enfrentar las incertidumbres generadas por el actual entorno de competencia global.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Innovación y productividad son las tareas pendientes en la agenda económica de México. 2’ 43”, Ma.m.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TEMA(S): Trabajo Legislativo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FECHA: 29/10/14</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HORA: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NOTICIERO: MVS Noticias</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EMISIÓN: Primer Corte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ESTACION: 102.5 FM</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GRUPO: MVS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Enrique Galván: Pago de sueldo a maestros </w:t>
      </w:r>
    </w:p>
    <w:p w:rsidR="009D7845" w:rsidRPr="009D7845" w:rsidRDefault="009D7845" w:rsidP="009D7845">
      <w:pPr>
        <w:spacing w:after="0" w:line="240" w:lineRule="auto"/>
        <w:jc w:val="both"/>
        <w:rPr>
          <w:rFonts w:ascii="Arial" w:eastAsia="Times New Roman" w:hAnsi="Arial" w:cs="Arial"/>
          <w:b/>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lastRenderedPageBreak/>
        <w:t>Enrique Galván Ochoa, colaborador:</w:t>
      </w:r>
      <w:r w:rsidRPr="009D7845">
        <w:rPr>
          <w:rFonts w:ascii="Arial" w:eastAsia="Times New Roman" w:hAnsi="Arial" w:cs="Arial"/>
          <w:sz w:val="24"/>
          <w:szCs w:val="24"/>
          <w:lang w:eastAsia="es-MX"/>
        </w:rPr>
        <w:t xml:space="preserve"> A partir del próximo año, y el próximo año está a unas quincenas de distancia, el Gobierno Federal comenzará a pagar directamente su sueldo a los maestros sin que los gobiernos estatales actúen como intermediaros.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Fondo de Aportaciones para la Educación Básica, FAED don sus siglas, que administra la nómina a nivel nacional, se ha transformado en el Fondo de Aportaciones para la Nómina Educativa y Gasto Operativo, Fone. Es decir, el Fone va a sustituir al FAED, los cambios de siglas están de moda.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Aparentemente se trata de eso, de un simple cambio de nombre, pero tendrá consecuencias importantes en un sector dividido en dos Sindicatos: el oficialista, el SNTE, y el independiente, la CNTE.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La nómina del magisterio federal representa el 5 por ciento del gasto federal, caso 300 mil millones de pesos anuales, de acuerdo al CIEP, el Centro de investigación Económica y Presupuestaria, una organización de la sociedad civil.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Los gobiernos de los estados han venido pagando a los maestros y el Gobierno Federal simplemente transfiere el dinero a cada uno, de Aguascalientes a Zacatecas, según esto se han presentado casos de abuso en la creación de plazas, exceso de personal, aviadurismo y la nómina educativa se ha visto distorsionada, según el CIEP.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otras palabras, gobernadores, alcaldes, diputados locales, líderes sindicales le han metido mano a la nómina para que sus cuates reciban un ingreso, con frecuencia sin trabajar, cuantificaron la nómina.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Advierte el CIEP que en el nuevo sistema todavía no existe un registro para conocer el número de maestros y personal administrativo de cada estado; no es fácil criarlo, por cierto, no sólo se trata de hacer un listado del personal, también hay que calcular los descuentos, los créditos del ISSSTE, del FOVISSSTE, préstamos personales, cuotas sindicales, vacaciones, aguinaldo...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Los investigadores del CIEP hacen énfasis en la poca información y apertura de datos por parte de los sistemas educativos de los estados.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Por ejemplo el 90 por ciento de las escuelas oaxaqueñas se negaron a dar a conocer el número de maestros que han contratado, no obstante Oaxaca obtuvo un incremento del 15 por ciento en su presupuesto para el próximo año.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Entidades como Estado de México, Nuevo León y Veracruz que cuentan con cerca del 30 por ciento del personal docente a nivel nacional, vieron una, o sufrieron una reducción de sus recursos federales.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A parte de las complejidades administrativas y burocráticas está el aspecto sindical y político, lo peor que puede suceder es que la nómina deje de ser cuantificada por los políticos locales para ser cuantificada por los federales. 3’ 43”, Ma.m.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06.16</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Primero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Primer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Canal 2</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Televisa</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 xml:space="preserve">Enrique Campos Suárez: México mejora en lugar para hacer negocios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Enrique Campos Suárez, colaborador</w:t>
      </w:r>
      <w:r w:rsidRPr="009D7845">
        <w:rPr>
          <w:rFonts w:ascii="Arial" w:eastAsia="Times New Roman" w:hAnsi="Arial" w:cs="Times New Roman"/>
          <w:sz w:val="24"/>
          <w:szCs w:val="24"/>
          <w:lang w:eastAsia="es-MX"/>
        </w:rPr>
        <w:t xml:space="preserve">: Para el Banco Mundial, las reformas realizadas en México, permitieron un avance en la lista del mejor lugar para hacer negocios en el mundo, México pasó del sitio 43 al 39, de acuerdo con este informe del "Doing Business 2015", es de los primeros cinco lugares de América Latina acompañado por Colombia, Perú, Chile y Puerto Rico, los 13 dueños de la lista son Singapur, Nueva Zelanda y Hong Kong. </w:t>
      </w:r>
      <w:r w:rsidRPr="009D7845">
        <w:rPr>
          <w:rFonts w:ascii="Arial" w:eastAsia="Times New Roman" w:hAnsi="Arial" w:cs="Times New Roman"/>
          <w:b/>
          <w:sz w:val="20"/>
          <w:szCs w:val="20"/>
          <w:lang w:eastAsia="es-MX"/>
        </w:rPr>
        <w:t>Duración 29´´,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TEMA(S): Trabajo Legislativo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FECHA: 29/10/14</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HORA: 8:00</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NOTICIERO: Milenio.com</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EMISIÓN: Primer Corte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ESTACION: online</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GRUPO: Milenio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Padres de normalistas pedirán a Peña buscar a sus hijos “en vida”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Los padres de los 43 normalistas de Ayotzinapa desaparecidos pedirán al presidente </w:t>
      </w:r>
      <w:r w:rsidRPr="009D7845">
        <w:rPr>
          <w:rFonts w:ascii="Arial" w:eastAsia="Times New Roman" w:hAnsi="Arial" w:cs="Arial"/>
          <w:b/>
          <w:sz w:val="24"/>
          <w:szCs w:val="24"/>
          <w:lang w:eastAsia="es-MX"/>
        </w:rPr>
        <w:t>Enrique Peña Nieto</w:t>
      </w:r>
      <w:r w:rsidRPr="009D7845">
        <w:rPr>
          <w:rFonts w:ascii="Arial" w:eastAsia="Times New Roman" w:hAnsi="Arial" w:cs="Arial"/>
          <w:sz w:val="24"/>
          <w:szCs w:val="24"/>
          <w:lang w:eastAsia="es-MX"/>
        </w:rPr>
        <w:t xml:space="preserve"> que direccione la búsqueda de sus hijos "en vida" y no en las fosas clandestinas, informó </w:t>
      </w:r>
      <w:r w:rsidRPr="009D7845">
        <w:rPr>
          <w:rFonts w:ascii="Arial" w:eastAsia="Times New Roman" w:hAnsi="Arial" w:cs="Arial"/>
          <w:b/>
          <w:sz w:val="24"/>
          <w:szCs w:val="24"/>
          <w:lang w:eastAsia="es-MX"/>
        </w:rPr>
        <w:t>Vidulfo Rosales,</w:t>
      </w:r>
      <w:r w:rsidRPr="009D7845">
        <w:rPr>
          <w:rFonts w:ascii="Arial" w:eastAsia="Times New Roman" w:hAnsi="Arial" w:cs="Arial"/>
          <w:sz w:val="24"/>
          <w:szCs w:val="24"/>
          <w:lang w:eastAsia="es-MX"/>
        </w:rPr>
        <w:t xml:space="preserve"> defensor del Centro de Derechos Humanos de la Montaña Tlachinolla.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Éste será el primero de tres puntos que los familiares de los jóvenes desaparecidos en Iguala presentarán al Presidente en la reunión que sostendrán hoy en la Residencia Oficial de Los Pinos, dijo el activista en entrevista radiofónica con</w:t>
      </w:r>
      <w:r w:rsidRPr="009D7845">
        <w:rPr>
          <w:rFonts w:ascii="Arial" w:eastAsia="Times New Roman" w:hAnsi="Arial" w:cs="Arial"/>
          <w:b/>
          <w:sz w:val="24"/>
          <w:szCs w:val="24"/>
          <w:lang w:eastAsia="es-MX"/>
        </w:rPr>
        <w:t xml:space="preserve"> Ciro Gómez Leyva.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Pedirán "la intensificación de la búsqueda, la continuación de la misma, direccionar la búsqueda en vida y no centrarla tanto en la identificación de fosas (porque) podemos estar errando. Queremos que redireccionen la búsqueda en vida".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Detalló que "lo segundo es que abran todas las líneas de investigación, que no se cirminalice a la Normal Rural". Lo tercero, "esperamos el apoyo decidido para la reparación del daño, para la sanción a los responsables del homicidio, la atención médica de los lesionados".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Rosales dijo que se cambió la hora de la reunión a las 13:30 horas, media hora antes de lo previsto, y aunque no se ha definido el formato del diálogo, está previsto que el Presidente reciba a los padres de los 43 jóvenes desaparecidos, a familiares de algunos los estudiantes que murieron o resultaron lesionados en el ataque en Iguala y una comitiva de estudiantes.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Por su parte, </w:t>
      </w:r>
      <w:r w:rsidRPr="009D7845">
        <w:rPr>
          <w:rFonts w:ascii="Arial" w:eastAsia="Times New Roman" w:hAnsi="Arial" w:cs="Arial"/>
          <w:b/>
          <w:sz w:val="24"/>
          <w:szCs w:val="24"/>
          <w:lang w:eastAsia="es-MX"/>
        </w:rPr>
        <w:t>Felipe de Jesús de la Cruz</w:t>
      </w:r>
      <w:r w:rsidRPr="009D7845">
        <w:rPr>
          <w:rFonts w:ascii="Arial" w:eastAsia="Times New Roman" w:hAnsi="Arial" w:cs="Arial"/>
          <w:sz w:val="24"/>
          <w:szCs w:val="24"/>
          <w:lang w:eastAsia="es-MX"/>
        </w:rPr>
        <w:t>, representante de los padres de los normalistas desaparecidos, dijo que pedirán que el gobernador interino de Guerrero, Rogelio Ortega, no esté presente en la reunión que tendrán hoy con el Presidente.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postura de los padres de familia es que no van a permitir que el gobernador este en la reunión, porque es volver atrás en todo", dijo en entrevista con Adela Micha para Grupo Imagen.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Explicó que </w:t>
      </w:r>
      <w:r w:rsidRPr="009D7845">
        <w:rPr>
          <w:rFonts w:ascii="Arial" w:eastAsia="Times New Roman" w:hAnsi="Arial" w:cs="Arial"/>
          <w:b/>
          <w:sz w:val="24"/>
          <w:szCs w:val="24"/>
          <w:lang w:eastAsia="es-MX"/>
        </w:rPr>
        <w:t>Rogelio Ortega</w:t>
      </w:r>
      <w:r w:rsidRPr="009D7845">
        <w:rPr>
          <w:rFonts w:ascii="Arial" w:eastAsia="Times New Roman" w:hAnsi="Arial" w:cs="Arial"/>
          <w:sz w:val="24"/>
          <w:szCs w:val="24"/>
          <w:lang w:eastAsia="es-MX"/>
        </w:rPr>
        <w:t xml:space="preserve"> no se "ha tomado la delicadeza de acercarse a decir: mire yo soy el gobernador" interino de Guerrero.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Felipe de Jesús de la Cruz</w:t>
      </w:r>
      <w:r w:rsidRPr="009D7845">
        <w:rPr>
          <w:rFonts w:ascii="Arial" w:eastAsia="Times New Roman" w:hAnsi="Arial" w:cs="Arial"/>
          <w:sz w:val="24"/>
          <w:szCs w:val="24"/>
          <w:lang w:eastAsia="es-MX"/>
        </w:rPr>
        <w:t xml:space="preserve"> aseguró que el gobernador Rogelio Ortega no se ha reunido con los padres de los normalistas desaparecidos. Ma.m.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TEMA(S): Trabajo Legislativo</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FECHA: 29/10/14</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HORA: 8:00</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NOTICIERO: Jornada.com</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 xml:space="preserve">EMISIÓN: Primer Corte </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ESTACION: online</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GRUPO: La Jornada</w:t>
      </w:r>
    </w:p>
    <w:p w:rsidR="009D7845" w:rsidRPr="009D7845" w:rsidRDefault="009D7845" w:rsidP="009D7845">
      <w:pPr>
        <w:spacing w:after="0" w:line="240" w:lineRule="auto"/>
        <w:rPr>
          <w:rFonts w:ascii="Arial" w:eastAsia="Calibri" w:hAnsi="Arial" w:cs="Arial"/>
          <w:b/>
          <w:sz w:val="16"/>
          <w:szCs w:val="16"/>
        </w:rPr>
      </w:pPr>
      <w:r w:rsidRPr="009D7845">
        <w:rPr>
          <w:rFonts w:ascii="Arial" w:eastAsia="Calibri" w:hAnsi="Arial" w:cs="Arial"/>
          <w:b/>
          <w:sz w:val="16"/>
          <w:szCs w:val="16"/>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Solicitarán a radio y tv universitarias difundir en vivo un mensaje estudiantil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exigencia de que sean presentados con vida los 43 normalistas de Ayotzinapa desaparecidos hace más de un mes y de que se castigue a los culpables, así como la persistencia de protestas por los hechos violentos en Iguala, Guerrero, continúan como constantes por parte de sectores estudiantiles, religiosos, sindicales, políticos y académicos.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Hoy jóvenes de diversas instituciones de educación superior del país retomarán acciones de apoyo y solidaridad. Demandarán que las difusoras de radio y televisión universitarias den “garantías técnicas y políticas” para que se les permita transmitir en vivo un mensaje estudiantil. Esta decisión se tomó durante la asamblea interuniversitaria realizada el fin de semana en la Facultad de Ciencias de la Universidad Nacional Autónoma de México (UNAM).</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Desde las 7 de la mañana, estudiantes del Instituto Politécnico Nacional tomarán casetas de cuota de las vías de ingreso a la ciudad. A las 15 horas acudirán a la sede de Canal Once para exigir un espacio al aire.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Alumnos de la UNAM, marcharán a las 16 horas del Parque Hundido a las instalaciones de Radio UNAM. En caso que se les otorgue el espacio darían un mensaje por el “crimen de Estado” en Ayotzinapa.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Aparte, el Consejo de Presidencia de la Conferencia del Episcopado Mexicano (CEM) llamó a las autoridades a “redoblar esfuerzos para encontrar a los estudiantes desaparecidos”, “sancionar a los culpables y hacer prevalecer el estado de derecho”.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Preocupante impunidad</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cardenal </w:t>
      </w:r>
      <w:r w:rsidRPr="009D7845">
        <w:rPr>
          <w:rFonts w:ascii="Arial" w:eastAsia="Times New Roman" w:hAnsi="Arial" w:cs="Arial"/>
          <w:b/>
          <w:sz w:val="24"/>
          <w:szCs w:val="24"/>
          <w:lang w:eastAsia="es-MX"/>
        </w:rPr>
        <w:t>José Francisco Robles Ortega</w:t>
      </w:r>
      <w:r w:rsidRPr="009D7845">
        <w:rPr>
          <w:rFonts w:ascii="Arial" w:eastAsia="Times New Roman" w:hAnsi="Arial" w:cs="Arial"/>
          <w:sz w:val="24"/>
          <w:szCs w:val="24"/>
          <w:lang w:eastAsia="es-MX"/>
        </w:rPr>
        <w:t xml:space="preserve">, presidente de la CEM y </w:t>
      </w:r>
      <w:r w:rsidRPr="009D7845">
        <w:rPr>
          <w:rFonts w:ascii="Arial" w:eastAsia="Times New Roman" w:hAnsi="Arial" w:cs="Arial"/>
          <w:b/>
          <w:sz w:val="24"/>
          <w:szCs w:val="24"/>
          <w:lang w:eastAsia="es-MX"/>
        </w:rPr>
        <w:t xml:space="preserve">Eugenio Lira Rugarcía, </w:t>
      </w:r>
      <w:r w:rsidRPr="009D7845">
        <w:rPr>
          <w:rFonts w:ascii="Arial" w:eastAsia="Times New Roman" w:hAnsi="Arial" w:cs="Arial"/>
          <w:sz w:val="24"/>
          <w:szCs w:val="24"/>
          <w:lang w:eastAsia="es-MX"/>
        </w:rPr>
        <w:t>secretario general del organismo episcopal, expresaron su “preocupación por toda forma de violencia, corrupción, actividad ilícita y nexos con el crimen organizado e impunidad” y exhortaron a las “fuerzas políticas y a la sociedad a actuar con responsabilidad y no lucrar políticamente con esta desgracia, ni convertirla en bandera para causar daños a terceros o provocar desestabilización”.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El Colegio de México estudiantes realizan desde ayer y hasta mañana “círculos de reflexión” para exigir la presentación con vida de los estudiantes. Christian Lastire Olmedo, estudiante del Centro de Estudios Económicos del Colmex precisó que el relevo en el gobierno de Guerrero “ayuda”, porque </w:t>
      </w:r>
      <w:r w:rsidRPr="009D7845">
        <w:rPr>
          <w:rFonts w:ascii="Arial" w:eastAsia="Times New Roman" w:hAnsi="Arial" w:cs="Arial"/>
          <w:b/>
          <w:sz w:val="24"/>
          <w:szCs w:val="24"/>
          <w:lang w:eastAsia="es-MX"/>
        </w:rPr>
        <w:t>Ángel Aguirre</w:t>
      </w:r>
      <w:r w:rsidRPr="009D7845">
        <w:rPr>
          <w:rFonts w:ascii="Arial" w:eastAsia="Times New Roman" w:hAnsi="Arial" w:cs="Arial"/>
          <w:sz w:val="24"/>
          <w:szCs w:val="24"/>
          <w:lang w:eastAsia="es-MX"/>
        </w:rPr>
        <w:t xml:space="preserve"> “había perdido toda la legitimidad, pero no resuelve lo principal” y demandó a los gobiernos estatal y federal “apresurar la búsqueda y centrar su atención en buscar y castigar a los responsables”.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Coordinadora Nacional de Trabajadores de la Educación (CNTE) inicia hoy un “paro nacional” de 72 horas, encabezado por las secciones de Oaxaca, Michoacán, Guerrero y Chiapas. Harán bloqueos en carreteras, casetas y puentes de peaje, de tiendas de autoservicio y plazas comerciales, y un cerco de dependencias gubernamentales, según el plan de acción acordado en el último Encuentro Nacional Magisterial Popular.</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Sindicatos de la Unión Nacional de Trabajadores anunciaron que se unirán con organizaciones estudiantiles por la presentación con vida de los normalistas.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Gremios de esta central con representantes de universidades, marcharon ayer del Ángel de la Independencia al Zócalo y anunciaron movilizaciones conjuntas e incluso suspensión de labores para exigir al gobierno federal que presente con vida a los normalistas.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Participantes de la 12 Conferencia de Estudios Americanos que se realizó en La Habana, Cuba del 22 al 24 de octubre de 2014 e integrantes del grupo de trabajo del Consejo Latinoamericano de Ciencias Sociales, expresaron su “enérgico repudio a los actos de violencia, vejación y violación de los derechos más elementales” cometidos en contra de los normalistas. La petición fue firmada por </w:t>
      </w:r>
      <w:r w:rsidRPr="009D7845">
        <w:rPr>
          <w:rFonts w:ascii="Arial" w:eastAsia="Times New Roman" w:hAnsi="Arial" w:cs="Arial"/>
          <w:sz w:val="24"/>
          <w:szCs w:val="24"/>
          <w:lang w:eastAsia="es-MX"/>
        </w:rPr>
        <w:lastRenderedPageBreak/>
        <w:t>más de 40 académicos y activistas de México, Cuba, Chile, Colombia, Panamá Bolivia y Ecuador.</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Estudiantes de la Facultad de Ciencias Políticas de la UNAM y de la Universidad Autónoma de la Ciudad de México realizaron una protesta ante la sede nacional del Partido Revolucionario Institucional.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las rejas de la sede tricolor desplegaron una pancarta con la leyenda: “El único cadáver que queremos es el del PRI”. Ma.m. </w:t>
      </w: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3B0D9224" wp14:editId="12AC3FA1">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845" w:rsidRPr="0091295E" w:rsidRDefault="009D7845" w:rsidP="009D78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D9224"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9D7845" w:rsidRPr="0091295E" w:rsidRDefault="009D7845" w:rsidP="009D7845">
                      <w:pPr>
                        <w:rPr>
                          <w:rFonts w:cs="Arial"/>
                          <w:sz w:val="20"/>
                          <w:szCs w:val="20"/>
                        </w:rPr>
                      </w:pPr>
                    </w:p>
                  </w:txbxContent>
                </v:textbox>
              </v:shape>
            </w:pict>
          </mc:Fallback>
        </mc:AlternateContent>
      </w:r>
    </w:p>
    <w:p w:rsidR="009D7845" w:rsidRPr="009D7845" w:rsidRDefault="009D7845" w:rsidP="009D7845">
      <w:pPr>
        <w:spacing w:after="0" w:line="240" w:lineRule="auto"/>
        <w:jc w:val="right"/>
        <w:rPr>
          <w:rFonts w:ascii="Arial" w:eastAsia="Times New Roman" w:hAnsi="Arial" w:cs="Times New Roman"/>
          <w:sz w:val="24"/>
          <w:szCs w:val="24"/>
          <w:lang w:eastAsia="es-MX"/>
        </w:rPr>
      </w:pPr>
      <w:r w:rsidRPr="009D7845">
        <w:rPr>
          <w:rFonts w:ascii="Arial" w:eastAsia="Times New Roman" w:hAnsi="Arial" w:cs="Times New Roman"/>
          <w:noProof/>
          <w:sz w:val="24"/>
          <w:szCs w:val="24"/>
          <w:lang w:eastAsia="es-MX"/>
        </w:rPr>
        <w:drawing>
          <wp:inline distT="0" distB="0" distL="0" distR="0" wp14:anchorId="7511C114" wp14:editId="452901F1">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9D7845">
        <w:rPr>
          <w:rFonts w:ascii="Arial" w:eastAsia="Times New Roman" w:hAnsi="Arial" w:cs="Times New Roman"/>
          <w:noProof/>
          <w:sz w:val="24"/>
          <w:szCs w:val="24"/>
          <w:lang w:eastAsia="es-MX"/>
        </w:rPr>
        <mc:AlternateContent>
          <mc:Choice Requires="wps">
            <w:drawing>
              <wp:inline distT="0" distB="0" distL="0" distR="0" wp14:anchorId="513C671F" wp14:editId="154CF1A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9D7845" w:rsidRPr="00F53FFE" w:rsidRDefault="009D7845" w:rsidP="009D7845">
                            <w:pPr>
                              <w:pStyle w:val="NormalWeb"/>
                              <w:spacing w:before="0" w:beforeAutospacing="0" w:after="0" w:afterAutospacing="0"/>
                              <w:jc w:val="center"/>
                              <w:rPr>
                                <w:sz w:val="56"/>
                                <w:szCs w:val="56"/>
                              </w:rPr>
                            </w:pPr>
                            <w:r w:rsidRPr="009D784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D7845" w:rsidRPr="00F53FFE" w:rsidRDefault="009D7845" w:rsidP="009D7845">
                            <w:pPr>
                              <w:pStyle w:val="NormalWeb"/>
                              <w:spacing w:before="0" w:beforeAutospacing="0" w:after="0" w:afterAutospacing="0"/>
                              <w:jc w:val="center"/>
                              <w:rPr>
                                <w:sz w:val="56"/>
                                <w:szCs w:val="56"/>
                              </w:rPr>
                            </w:pPr>
                            <w:r w:rsidRPr="009D784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D7845" w:rsidRPr="00F53FFE" w:rsidRDefault="009D7845" w:rsidP="009D7845">
                            <w:pPr>
                              <w:pStyle w:val="NormalWeb"/>
                              <w:spacing w:before="0" w:beforeAutospacing="0" w:after="0" w:afterAutospacing="0"/>
                              <w:jc w:val="center"/>
                              <w:rPr>
                                <w:sz w:val="56"/>
                                <w:szCs w:val="56"/>
                              </w:rPr>
                            </w:pPr>
                            <w:r w:rsidRPr="009D7845">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513C671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9D7845" w:rsidRPr="00F53FFE" w:rsidRDefault="009D7845" w:rsidP="009D7845">
                      <w:pPr>
                        <w:pStyle w:val="NormalWeb"/>
                        <w:spacing w:before="0" w:beforeAutospacing="0" w:after="0" w:afterAutospacing="0"/>
                        <w:jc w:val="center"/>
                        <w:rPr>
                          <w:sz w:val="56"/>
                          <w:szCs w:val="56"/>
                        </w:rPr>
                      </w:pPr>
                      <w:r w:rsidRPr="009D7845">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9D7845" w:rsidRPr="00F53FFE" w:rsidRDefault="009D7845" w:rsidP="009D7845">
                      <w:pPr>
                        <w:pStyle w:val="NormalWeb"/>
                        <w:spacing w:before="0" w:beforeAutospacing="0" w:after="0" w:afterAutospacing="0"/>
                        <w:jc w:val="center"/>
                        <w:rPr>
                          <w:sz w:val="56"/>
                          <w:szCs w:val="56"/>
                        </w:rPr>
                      </w:pPr>
                      <w:r w:rsidRPr="009D7845">
                        <w:rPr>
                          <w:rFonts w:ascii="Century" w:hAnsi="Century"/>
                          <w:color w:val="000000"/>
                          <w:sz w:val="56"/>
                          <w:szCs w:val="56"/>
                          <w14:textOutline w14:w="9525" w14:cap="flat" w14:cmpd="sng" w14:algn="ctr">
                            <w14:solidFill>
                              <w14:srgbClr w14:val="000000"/>
                            </w14:solidFill>
                            <w14:prstDash w14:val="solid"/>
                            <w14:round/>
                          </w14:textOutline>
                        </w:rPr>
                        <w:t>Comunicación</w:t>
                      </w:r>
                    </w:p>
                    <w:p w:rsidR="009D7845" w:rsidRPr="00F53FFE" w:rsidRDefault="009D7845" w:rsidP="009D7845">
                      <w:pPr>
                        <w:pStyle w:val="NormalWeb"/>
                        <w:spacing w:before="0" w:beforeAutospacing="0" w:after="0" w:afterAutospacing="0"/>
                        <w:jc w:val="center"/>
                        <w:rPr>
                          <w:sz w:val="56"/>
                          <w:szCs w:val="56"/>
                        </w:rPr>
                      </w:pPr>
                      <w:r w:rsidRPr="009D7845">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9D7845" w:rsidRPr="009D7845" w:rsidRDefault="009D7845" w:rsidP="009D7845">
      <w:pPr>
        <w:tabs>
          <w:tab w:val="left" w:pos="8140"/>
        </w:tabs>
        <w:spacing w:after="0" w:line="240" w:lineRule="auto"/>
        <w:jc w:val="both"/>
        <w:rPr>
          <w:rFonts w:ascii="Arial" w:eastAsia="Times New Roman" w:hAnsi="Arial" w:cs="Times New Roman"/>
          <w:sz w:val="24"/>
          <w:szCs w:val="24"/>
          <w:lang w:eastAsia="es-MX"/>
        </w:rPr>
      </w:pP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r w:rsidRPr="009D7845">
        <w:rPr>
          <w:rFonts w:ascii="Arial Black" w:eastAsia="Times New Roman" w:hAnsi="Arial Black" w:cs="Arial"/>
          <w:sz w:val="28"/>
          <w:szCs w:val="28"/>
          <w:lang w:eastAsia="es-MX"/>
        </w:rPr>
        <w:t>Carpeta Informativa</w:t>
      </w: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r w:rsidRPr="009D7845">
        <w:rPr>
          <w:rFonts w:ascii="Arial Black" w:eastAsia="Times New Roman" w:hAnsi="Arial Black" w:cs="Arial"/>
          <w:sz w:val="28"/>
          <w:szCs w:val="28"/>
          <w:lang w:eastAsia="es-MX"/>
        </w:rPr>
        <w:t>Segundo Corte</w:t>
      </w:r>
    </w:p>
    <w:p w:rsidR="009D7845" w:rsidRPr="009D7845" w:rsidRDefault="009D7845" w:rsidP="009D7845">
      <w:pPr>
        <w:tabs>
          <w:tab w:val="left" w:pos="8140"/>
        </w:tabs>
        <w:spacing w:after="0" w:line="240" w:lineRule="auto"/>
        <w:jc w:val="both"/>
        <w:rPr>
          <w:rFonts w:ascii="Arial Black" w:eastAsia="Times New Roman" w:hAnsi="Arial Black" w:cs="Times New Roman"/>
          <w:b/>
          <w:color w:val="000000"/>
          <w:sz w:val="32"/>
          <w:szCs w:val="32"/>
          <w:lang w:eastAsia="es-MX"/>
        </w:rPr>
      </w:pPr>
      <w:r w:rsidRPr="009D7845">
        <w:rPr>
          <w:rFonts w:ascii="Arial Black" w:eastAsia="Times New Roman" w:hAnsi="Arial Black" w:cs="Times New Roman"/>
          <w:b/>
          <w:color w:val="000000"/>
          <w:sz w:val="32"/>
          <w:szCs w:val="32"/>
          <w:lang w:eastAsia="es-MX"/>
        </w:rPr>
        <w:t xml:space="preserve">Resumen: </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Times New Roman"/>
          <w:lang w:eastAsia="es-MX"/>
        </w:rPr>
      </w:pPr>
      <w:r w:rsidRPr="009D7845">
        <w:rPr>
          <w:rFonts w:ascii="Arial" w:eastAsia="Times New Roman" w:hAnsi="Arial" w:cs="Times New Roman"/>
          <w:lang w:eastAsia="es-MX"/>
        </w:rPr>
        <w:t>Se reunirá el PRD con ministros de la Corte para analizar consulta energética</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Times New Roman"/>
          <w:lang w:eastAsia="es-MX"/>
        </w:rPr>
      </w:pPr>
      <w:r w:rsidRPr="009D7845">
        <w:rPr>
          <w:rFonts w:ascii="Arial" w:eastAsia="Times New Roman" w:hAnsi="Arial" w:cs="Times New Roman"/>
          <w:lang w:eastAsia="es-MX"/>
        </w:rPr>
        <w:t>Jorge Villalobos: Hacienda modifica precios del petróleo</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Arial"/>
          <w:lang w:eastAsia="es-MX"/>
        </w:rPr>
      </w:pPr>
      <w:r w:rsidRPr="009D7845">
        <w:rPr>
          <w:rFonts w:ascii="Arial" w:eastAsia="Times New Roman" w:hAnsi="Arial" w:cs="Arial"/>
          <w:lang w:eastAsia="es-MX"/>
        </w:rPr>
        <w:t>Buscan restituir bienes arrebatados por el 'narco'</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Arial"/>
          <w:lang w:eastAsia="es-MX"/>
        </w:rPr>
      </w:pPr>
      <w:r w:rsidRPr="009D7845">
        <w:rPr>
          <w:rFonts w:ascii="Arial" w:eastAsia="Times New Roman" w:hAnsi="Arial" w:cs="Arial"/>
          <w:lang w:eastAsia="es-MX"/>
        </w:rPr>
        <w:t>Llegan a reunión con Peña Nieto padres de normalistas</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Times New Roman"/>
          <w:lang w:eastAsia="es-MX"/>
        </w:rPr>
      </w:pPr>
      <w:r w:rsidRPr="009D7845">
        <w:rPr>
          <w:rFonts w:ascii="Arial" w:eastAsia="Times New Roman" w:hAnsi="Arial" w:cs="Times New Roman"/>
          <w:lang w:eastAsia="es-MX"/>
        </w:rPr>
        <w:t>Se extiende la búsqueda de los normalistas a todo el país</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Times New Roman"/>
          <w:lang w:eastAsia="es-MX"/>
        </w:rPr>
      </w:pPr>
      <w:r w:rsidRPr="009D7845">
        <w:rPr>
          <w:rFonts w:ascii="Arial" w:eastAsia="Times New Roman" w:hAnsi="Arial" w:cs="Times New Roman"/>
          <w:lang w:eastAsia="es-MX"/>
        </w:rPr>
        <w:t>Estudiantes realizarán marchas en el DF por caso Ayotzinapa</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Times New Roman"/>
          <w:lang w:eastAsia="es-MX"/>
        </w:rPr>
      </w:pPr>
      <w:r w:rsidRPr="009D7845">
        <w:rPr>
          <w:rFonts w:ascii="Arial" w:eastAsia="Times New Roman" w:hAnsi="Arial" w:cs="Times New Roman"/>
          <w:lang w:eastAsia="es-MX"/>
        </w:rPr>
        <w:t>PRD advierte rechazo de la SCJN a consulta energética</w:t>
      </w:r>
    </w:p>
    <w:p w:rsidR="009D7845" w:rsidRPr="009D7845" w:rsidRDefault="009D7845" w:rsidP="009D7845">
      <w:pPr>
        <w:tabs>
          <w:tab w:val="left" w:pos="8140"/>
        </w:tabs>
        <w:spacing w:after="0" w:line="240" w:lineRule="auto"/>
        <w:jc w:val="both"/>
        <w:rPr>
          <w:rFonts w:ascii="Arial" w:eastAsia="Times New Roman" w:hAnsi="Arial" w:cs="Arial"/>
          <w:color w:val="000000"/>
          <w:lang w:eastAsia="es-MX"/>
        </w:rPr>
      </w:pPr>
    </w:p>
    <w:p w:rsidR="009D7845" w:rsidRPr="009D7845" w:rsidRDefault="009D7845" w:rsidP="009D7845">
      <w:pPr>
        <w:numPr>
          <w:ilvl w:val="0"/>
          <w:numId w:val="2"/>
        </w:numPr>
        <w:spacing w:after="0" w:line="240" w:lineRule="auto"/>
        <w:contextualSpacing/>
        <w:jc w:val="both"/>
        <w:rPr>
          <w:rFonts w:ascii="Arial" w:eastAsia="Times New Roman" w:hAnsi="Arial" w:cs="Times New Roman"/>
          <w:lang w:eastAsia="es-MX"/>
        </w:rPr>
      </w:pPr>
      <w:r w:rsidRPr="009D7845">
        <w:rPr>
          <w:rFonts w:ascii="Arial" w:eastAsia="Times New Roman" w:hAnsi="Arial" w:cs="Times New Roman"/>
          <w:lang w:eastAsia="es-MX"/>
        </w:rPr>
        <w:t>Calderón presenta proyecto sobre cambio climático</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right"/>
        <w:rPr>
          <w:rFonts w:ascii="Arial" w:eastAsia="Times New Roman" w:hAnsi="Arial" w:cs="Arial"/>
          <w:b/>
          <w:color w:val="000000"/>
          <w:sz w:val="24"/>
          <w:szCs w:val="24"/>
          <w:lang w:eastAsia="es-MX"/>
        </w:rPr>
      </w:pPr>
      <w:r w:rsidRPr="009D7845">
        <w:rPr>
          <w:rFonts w:ascii="Arial" w:eastAsia="Times New Roman" w:hAnsi="Arial" w:cs="Arial"/>
          <w:b/>
          <w:color w:val="000000"/>
          <w:sz w:val="24"/>
          <w:szCs w:val="24"/>
          <w:lang w:eastAsia="es-MX"/>
        </w:rPr>
        <w:t>29 de octubre de 2014</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00:00</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Primer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GRUPO: MVS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Se reunirá el PRD con ministros de la Corte para analizar consulta energética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líder parlamentario del Partido de la Revolución Democrática (PRD) en la Cámara de Diputados,  </w:t>
      </w:r>
      <w:r w:rsidRPr="009D7845">
        <w:rPr>
          <w:rFonts w:ascii="Arial" w:eastAsia="Times New Roman" w:hAnsi="Arial" w:cs="Times New Roman"/>
          <w:b/>
          <w:sz w:val="24"/>
          <w:szCs w:val="24"/>
          <w:lang w:eastAsia="es-MX"/>
        </w:rPr>
        <w:t>Miguel Alonso</w:t>
      </w:r>
      <w:r w:rsidRPr="009D7845">
        <w:rPr>
          <w:rFonts w:ascii="Arial" w:eastAsia="Times New Roman" w:hAnsi="Arial" w:cs="Times New Roman"/>
          <w:sz w:val="24"/>
          <w:szCs w:val="24"/>
          <w:lang w:eastAsia="es-MX"/>
        </w:rPr>
        <w:t>, informó que éste miércoles 29 de octubre, un grupo de perredistas se reunirá con algunos ministros de la Suprema Corte de Justicia de la Nación (SCJN), para charlar sobre el tema de la consulta popular en materia energética promovida por esa fuerza política.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diputado </w:t>
      </w:r>
      <w:r w:rsidRPr="009D7845">
        <w:rPr>
          <w:rFonts w:ascii="Arial" w:eastAsia="Times New Roman" w:hAnsi="Arial" w:cs="Times New Roman"/>
          <w:b/>
          <w:sz w:val="24"/>
          <w:szCs w:val="24"/>
          <w:lang w:eastAsia="es-MX"/>
        </w:rPr>
        <w:t>Alonso Raya</w:t>
      </w:r>
      <w:r w:rsidRPr="009D7845">
        <w:rPr>
          <w:rFonts w:ascii="Arial" w:eastAsia="Times New Roman" w:hAnsi="Arial" w:cs="Times New Roman"/>
          <w:sz w:val="24"/>
          <w:szCs w:val="24"/>
          <w:lang w:eastAsia="es-MX"/>
        </w:rPr>
        <w:t xml:space="preserve"> señaló que miembros de la dirigencia del Sol Azteca platicarán con los ministros de la Corte, sobre los pros y contras de que las solicitudes de consulta popular presentadas, en particular por la izquierda, sean rechazadas.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“Lo veremos mañana, platicaremos con los ministros y, en todo caso, pues ahí conoceremos ya de manera directa razones, pros o contras, respecto a la cuestión de las consultas solicitadas”, indicó.</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Por su parte, el presidente de la Mesa Directiva de San Lázaro y diputado perredista, </w:t>
      </w:r>
      <w:r w:rsidRPr="009D7845">
        <w:rPr>
          <w:rFonts w:ascii="Arial" w:eastAsia="Times New Roman" w:hAnsi="Arial" w:cs="Times New Roman"/>
          <w:b/>
          <w:sz w:val="24"/>
          <w:szCs w:val="24"/>
          <w:lang w:eastAsia="es-MX"/>
        </w:rPr>
        <w:t>Silvano Aureoles</w:t>
      </w:r>
      <w:r w:rsidRPr="009D7845">
        <w:rPr>
          <w:rFonts w:ascii="Arial" w:eastAsia="Times New Roman" w:hAnsi="Arial" w:cs="Times New Roman"/>
          <w:sz w:val="24"/>
          <w:szCs w:val="24"/>
          <w:lang w:eastAsia="es-MX"/>
        </w:rPr>
        <w:t>, señaló que ante las previsiones de que la constitucionalidad de la consulta energética sea rechazada por el Alto Tribunal, lo prudente es esperar al resolutivo judicial.</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“Hay que esperar el dictamen. Lo que se conoce es una postura preliminar y extraoficial de las ministras que, entiendo, han compartido con el resto de los integrantes de la Corte ciertos elementos que apuntan a decir que no tienen soporte suficiente”, indicó.</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“Yo no adelanto, vamos a esperar a que hagan el proceso, que concluya el proceso, más bien, para que resuelvan, porque no hay ninguna resolución. Son comentarios que yo todavía no los daría por válidos”, aclaró </w:t>
      </w:r>
      <w:r w:rsidRPr="009D7845">
        <w:rPr>
          <w:rFonts w:ascii="Arial" w:eastAsia="Times New Roman" w:hAnsi="Arial" w:cs="Times New Roman"/>
          <w:b/>
          <w:sz w:val="24"/>
          <w:szCs w:val="24"/>
          <w:lang w:eastAsia="es-MX"/>
        </w:rPr>
        <w:t>Aureoles Conejo.</w:t>
      </w:r>
      <w:r w:rsidRPr="009D7845">
        <w:rPr>
          <w:rFonts w:ascii="Arial" w:eastAsia="Times New Roman" w:hAnsi="Arial" w:cs="Times New Roman"/>
          <w:sz w:val="24"/>
          <w:szCs w:val="24"/>
          <w:lang w:eastAsia="es-MX"/>
        </w:rPr>
        <w:t xml:space="preserve"> </w:t>
      </w:r>
      <w:r w:rsidRPr="009D7845">
        <w:rPr>
          <w:rFonts w:ascii="Arial" w:eastAsia="Times New Roman" w:hAnsi="Arial" w:cs="Times New Roman"/>
          <w:b/>
          <w:sz w:val="20"/>
          <w:szCs w:val="20"/>
          <w:lang w:eastAsia="es-MX"/>
        </w:rPr>
        <w:t>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08:22</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Milenio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Cable 120</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Milenio</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Jorge Villalobos: Hacienda modifica precios del petróleo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Magda González (MG), conductora</w:t>
      </w:r>
      <w:r w:rsidRPr="009D7845">
        <w:rPr>
          <w:rFonts w:ascii="Arial" w:eastAsia="Times New Roman" w:hAnsi="Arial" w:cs="Times New Roman"/>
          <w:sz w:val="24"/>
          <w:szCs w:val="24"/>
          <w:lang w:eastAsia="es-MX"/>
        </w:rPr>
        <w:t xml:space="preserve">: Vamos a este tema también muy importante, la Secretaría de Hacienda y Crédito Público (SHCP), llegó a un acuerdo con los diputados y los senadores para modificar a la baja el precio del barril de petróleo, por lo que se están previendo cambios a la minuta de Ley de Ingresos 2015, lo cual se encuentra en este momento en discusión en la Cámara Alta, en el Senado de la República.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Para hablar sobre esto, tengo en la línea al diputado panista </w:t>
      </w:r>
      <w:r w:rsidRPr="009D7845">
        <w:rPr>
          <w:rFonts w:ascii="Arial" w:eastAsia="Times New Roman" w:hAnsi="Arial" w:cs="Times New Roman"/>
          <w:b/>
          <w:sz w:val="24"/>
          <w:szCs w:val="24"/>
          <w:lang w:eastAsia="es-MX"/>
        </w:rPr>
        <w:t>Jorge Villalobos</w:t>
      </w:r>
      <w:r w:rsidRPr="009D7845">
        <w:rPr>
          <w:rFonts w:ascii="Arial" w:eastAsia="Times New Roman" w:hAnsi="Arial" w:cs="Times New Roman"/>
          <w:sz w:val="24"/>
          <w:szCs w:val="24"/>
          <w:lang w:eastAsia="es-MX"/>
        </w:rPr>
        <w:t xml:space="preserve">, muy buenos días diputado.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Jorge Villalobos (JV), diputado PAN</w:t>
      </w:r>
      <w:r w:rsidRPr="009D7845">
        <w:rPr>
          <w:rFonts w:ascii="Arial" w:eastAsia="Times New Roman" w:hAnsi="Arial" w:cs="Times New Roman"/>
          <w:sz w:val="24"/>
          <w:szCs w:val="24"/>
          <w:lang w:eastAsia="es-MX"/>
        </w:rPr>
        <w:t xml:space="preserve">: Muy buenos días Magda, qué gusto saludarte y al auditorio.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MG</w:t>
      </w:r>
      <w:r w:rsidRPr="009D7845">
        <w:rPr>
          <w:rFonts w:ascii="Arial" w:eastAsia="Times New Roman" w:hAnsi="Arial" w:cs="Times New Roman"/>
          <w:sz w:val="24"/>
          <w:szCs w:val="24"/>
          <w:lang w:eastAsia="es-MX"/>
        </w:rPr>
        <w:t xml:space="preserve">: Muchísimas gracias, pues bueno, queda ya en 79 dólares por barril de petróleo, lo que implica un ajuste más o menos de 8 mil millones de pesos, entendemos.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JV:</w:t>
      </w:r>
      <w:r w:rsidRPr="009D7845">
        <w:rPr>
          <w:rFonts w:ascii="Arial" w:eastAsia="Times New Roman" w:hAnsi="Arial" w:cs="Times New Roman"/>
          <w:sz w:val="24"/>
          <w:szCs w:val="24"/>
          <w:lang w:eastAsia="es-MX"/>
        </w:rPr>
        <w:t xml:space="preserve"> Es correcto, alrededor de 8 mil 300 millones de pesos por el ajuste que se hizo ayer en las Comisiones y que hoy se estará poniendo a votación en el pleno, lo cual nosotros coincidimos en la Cámara de Diputados, derivado de la reunión que sostuvimos el día lunes 26, con la Secretaría de Hacienda.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Fundamentalmente porque se observó una caída, Magda, entre la fecha de aprobación de la minuta en la Cámara de Diputados y la discusión en el pleno, lo cual obedece una medida responsable por parte de la colegisladora, que nosotros avalaremos en las próximas horas en la Cámara de Diputados.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MG</w:t>
      </w:r>
      <w:r w:rsidRPr="009D7845">
        <w:rPr>
          <w:rFonts w:ascii="Arial" w:eastAsia="Times New Roman" w:hAnsi="Arial" w:cs="Times New Roman"/>
          <w:sz w:val="24"/>
          <w:szCs w:val="24"/>
          <w:lang w:eastAsia="es-MX"/>
        </w:rPr>
        <w:t xml:space="preserve">: Bien, este ajuste en la Ley de Ingresos, pues tendría repercusiones directas sobre el presupuesto de egresos, ¿hacia dónde va la discusión en relación a esto, hacia algún recorte en el gasto, que se está proponiendo?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JV</w:t>
      </w:r>
      <w:r w:rsidRPr="009D7845">
        <w:rPr>
          <w:rFonts w:ascii="Arial" w:eastAsia="Times New Roman" w:hAnsi="Arial" w:cs="Times New Roman"/>
          <w:sz w:val="24"/>
          <w:szCs w:val="24"/>
          <w:lang w:eastAsia="es-MX"/>
        </w:rPr>
        <w:t xml:space="preserve">: Fundamentalmente el Gobierno de la República ha solicitado deuda por más de 250 mil billones de pesos, Magda, y creemos que los diputados estaremos muy atentos a que pues esta deuda aprobada por el PRI y PRD, no solamente se vaya al gasto corriente y burocrático que establece la propuesta al final del ejecutivo; sino que se destine fundamentalmente a inversión productiva y a generación de empleos en este país y con las afinaciones correspondientes, estaremos pues muy atento a </w:t>
      </w:r>
      <w:r w:rsidRPr="009D7845">
        <w:rPr>
          <w:rFonts w:ascii="Arial" w:eastAsia="Times New Roman" w:hAnsi="Arial" w:cs="Times New Roman"/>
          <w:sz w:val="24"/>
          <w:szCs w:val="24"/>
          <w:lang w:eastAsia="es-MX"/>
        </w:rPr>
        <w:lastRenderedPageBreak/>
        <w:t xml:space="preserve">que la inversión productiva e infraestructura carretera, turística, gasto en educación y en salud, pues en las prioridades del presupuesto de egresos del año entrante.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MG</w:t>
      </w:r>
      <w:r w:rsidRPr="009D7845">
        <w:rPr>
          <w:rFonts w:ascii="Arial" w:eastAsia="Times New Roman" w:hAnsi="Arial" w:cs="Times New Roman"/>
          <w:sz w:val="24"/>
          <w:szCs w:val="24"/>
          <w:lang w:eastAsia="es-MX"/>
        </w:rPr>
        <w:t xml:space="preserve">: ¿Y este es un consenso en ambas cámaras que no se recorte el gasto productivo?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JV</w:t>
      </w:r>
      <w:r w:rsidRPr="009D7845">
        <w:rPr>
          <w:rFonts w:ascii="Arial" w:eastAsia="Times New Roman" w:hAnsi="Arial" w:cs="Times New Roman"/>
          <w:sz w:val="24"/>
          <w:szCs w:val="24"/>
          <w:lang w:eastAsia="es-MX"/>
        </w:rPr>
        <w:t xml:space="preserve">: No, justamente eso obedeció el ajuste a la baja en el precio del barril, porque la tendencia en los precios internacionales, estaba a la baja por algunos componentes de sobreoferta en los países árabes y si el precio del petróleo hubiera observado pues una caída, respecto a lo presupuestado, yo creo que ahí sí tendría necesariamente que haberse hecho en el transcurso, el ejercicio entrante, algunos recortes en gasto.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Por eso estamos actuando de una manera responsable y sensata, para mandar una señal del precio del petróleo a un precio que lo establece ya prácticamente la fórmula que establece esta Ley Federal de Presupuesto y Responsabilidad Hacendaria y mandar una señal de tranquilidad.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MG</w:t>
      </w:r>
      <w:r w:rsidRPr="009D7845">
        <w:rPr>
          <w:rFonts w:ascii="Arial" w:eastAsia="Times New Roman" w:hAnsi="Arial" w:cs="Times New Roman"/>
          <w:sz w:val="24"/>
          <w:szCs w:val="24"/>
          <w:lang w:eastAsia="es-MX"/>
        </w:rPr>
        <w:t xml:space="preserve">: Bien y ¿entonces no se está buscando por ningún motivo pues aumentar la recaudación en este año?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JV:</w:t>
      </w:r>
      <w:r w:rsidRPr="009D7845">
        <w:rPr>
          <w:rFonts w:ascii="Arial" w:eastAsia="Times New Roman" w:hAnsi="Arial" w:cs="Times New Roman"/>
          <w:sz w:val="24"/>
          <w:szCs w:val="24"/>
          <w:lang w:eastAsia="es-MX"/>
        </w:rPr>
        <w:t xml:space="preserve"> No se permitió, Magda, ni siquiera abrir a discusión la modificación a los impuestos que contemplan la Ley de Ingresos, me refiero específicamente al IVA en la frontera, al IVA en el transporte público foráneo, ya no se permitió hablar por parte de las bancadas del PRI y del PRD en la Cámara de Diputados, pues una revisión literal a las tasas del impuesto sobre la renta, a las deducciones, a los límites que se han establecido desde el año pasado y evidentemente es por ello que solamente se abocó a la discusión de las variables macroeconómicas, como es el precio del petróleo, que hoy motiva nuestra plática.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MG</w:t>
      </w:r>
      <w:r w:rsidRPr="009D7845">
        <w:rPr>
          <w:rFonts w:ascii="Arial" w:eastAsia="Times New Roman" w:hAnsi="Arial" w:cs="Times New Roman"/>
          <w:sz w:val="24"/>
          <w:szCs w:val="24"/>
          <w:lang w:eastAsia="es-MX"/>
        </w:rPr>
        <w:t xml:space="preserve">: Bien, la Ley de Ingresos entonces ahorita permanece en el Senado de la República, pasará ya nada más para la ratificación y de nuevo a la Cámara de Diputados, ¿qué pasa con la Ley de Egresos, se está discutiendo ya?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JV:</w:t>
      </w:r>
      <w:r w:rsidRPr="009D7845">
        <w:rPr>
          <w:rFonts w:ascii="Arial" w:eastAsia="Times New Roman" w:hAnsi="Arial" w:cs="Times New Roman"/>
          <w:sz w:val="24"/>
          <w:szCs w:val="24"/>
          <w:lang w:eastAsia="es-MX"/>
        </w:rPr>
        <w:t xml:space="preserve"> A partir de la tarde de hoy, que la Cámara de Senadores haga las modificaciones que ayer aprobaron en comisiones, nosotros estaremos dispuestos al día de mañana a estar discutiendo y en todo caso aprobando para enviar al ejecutivo la ley de ingresos y a partir de prácticamente el jueves en la tarde o viernes, empezaremos ya de fondo a analizar ya la propuesta de egresos en los términos que hemos venido platicando.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MG</w:t>
      </w:r>
      <w:r w:rsidRPr="009D7845">
        <w:rPr>
          <w:rFonts w:ascii="Arial" w:eastAsia="Times New Roman" w:hAnsi="Arial" w:cs="Times New Roman"/>
          <w:sz w:val="24"/>
          <w:szCs w:val="24"/>
          <w:lang w:eastAsia="es-MX"/>
        </w:rPr>
        <w:t xml:space="preserve">: Bien, vamos a estar muy al pendiente con ustedes, todo lo que suceda en la Cámara de Diputados en relación a esto, diputado Jorge Villalobos, gracias por esta información que nos da hoy.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JV:</w:t>
      </w:r>
      <w:r w:rsidRPr="009D7845">
        <w:rPr>
          <w:rFonts w:ascii="Arial" w:eastAsia="Times New Roman" w:hAnsi="Arial" w:cs="Times New Roman"/>
          <w:sz w:val="24"/>
          <w:szCs w:val="24"/>
          <w:lang w:eastAsia="es-MX"/>
        </w:rPr>
        <w:t xml:space="preserve"> El agradecido soy yo, muy buenos días.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lastRenderedPageBreak/>
        <w:t>MG</w:t>
      </w:r>
      <w:r w:rsidRPr="009D7845">
        <w:rPr>
          <w:rFonts w:ascii="Arial" w:eastAsia="Times New Roman" w:hAnsi="Arial" w:cs="Times New Roman"/>
          <w:sz w:val="24"/>
          <w:szCs w:val="24"/>
          <w:lang w:eastAsia="es-MX"/>
        </w:rPr>
        <w:t xml:space="preserve">: Buenos días. </w:t>
      </w:r>
      <w:r w:rsidRPr="009D7845">
        <w:rPr>
          <w:rFonts w:ascii="Arial" w:eastAsia="Times New Roman" w:hAnsi="Arial" w:cs="Times New Roman"/>
          <w:b/>
          <w:sz w:val="20"/>
          <w:szCs w:val="20"/>
          <w:lang w:eastAsia="es-MX"/>
        </w:rPr>
        <w:t>Duración 4´57´´,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tabs>
          <w:tab w:val="left" w:pos="8140"/>
        </w:tabs>
        <w:spacing w:after="0" w:line="240" w:lineRule="auto"/>
        <w:jc w:val="center"/>
        <w:rPr>
          <w:rFonts w:ascii="Arial" w:eastAsia="Times New Roman" w:hAnsi="Arial" w:cs="Arial"/>
          <w:b/>
          <w:color w:val="000000"/>
          <w:sz w:val="24"/>
          <w:szCs w:val="24"/>
          <w:lang w:eastAsia="es-MX"/>
        </w:rPr>
      </w:pPr>
      <w:r w:rsidRPr="009D7845">
        <w:rPr>
          <w:rFonts w:ascii="Arial" w:eastAsia="Times New Roman" w:hAnsi="Arial" w:cs="Arial"/>
          <w:b/>
          <w:color w:val="000000"/>
          <w:sz w:val="24"/>
          <w:szCs w:val="24"/>
          <w:lang w:eastAsia="es-MX"/>
        </w:rPr>
        <w:t>INFORMACIÓN GENERAL</w:t>
      </w:r>
    </w:p>
    <w:p w:rsidR="009D7845" w:rsidRPr="009D7845" w:rsidRDefault="009D7845" w:rsidP="009D7845">
      <w:pPr>
        <w:tabs>
          <w:tab w:val="left" w:pos="8140"/>
        </w:tabs>
        <w:spacing w:after="0" w:line="240" w:lineRule="auto"/>
        <w:jc w:val="both"/>
        <w:rPr>
          <w:rFonts w:ascii="Arial" w:eastAsia="Times New Roman" w:hAnsi="Arial" w:cs="Arial"/>
          <w:color w:val="000000"/>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09:30</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Radio Red</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88.1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Centro</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 xml:space="preserve">José Francisco Yunes Zorrilla: Senado aprueba la ley de ingreso 2015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Guadalupe Juárez Hernández (GJH), conductora</w:t>
      </w:r>
      <w:r w:rsidRPr="009D7845">
        <w:rPr>
          <w:rFonts w:ascii="Arial" w:eastAsia="Times New Roman" w:hAnsi="Arial" w:cs="Times New Roman"/>
          <w:sz w:val="24"/>
          <w:szCs w:val="24"/>
          <w:lang w:eastAsia="es-MX"/>
        </w:rPr>
        <w:t xml:space="preserve">: Y tenemos más llamadas de nuestros amigos del auditorio pero también información importante.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Los senadores aprobaron la Ley de Ingresos 2015, finalmente quedó el precio del petróleo en los 79 dólares por barril, yo quiero saber cómo se le hace.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senador del PRI </w:t>
      </w:r>
      <w:r w:rsidRPr="009D7845">
        <w:rPr>
          <w:rFonts w:ascii="Arial" w:eastAsia="Times New Roman" w:hAnsi="Arial" w:cs="Times New Roman"/>
          <w:b/>
          <w:sz w:val="24"/>
          <w:szCs w:val="24"/>
          <w:lang w:eastAsia="es-MX"/>
        </w:rPr>
        <w:t>José Francisco Yunes Zorrilla,</w:t>
      </w:r>
      <w:r w:rsidRPr="009D7845">
        <w:rPr>
          <w:rFonts w:ascii="Arial" w:eastAsia="Times New Roman" w:hAnsi="Arial" w:cs="Times New Roman"/>
          <w:sz w:val="24"/>
          <w:szCs w:val="24"/>
          <w:lang w:eastAsia="es-MX"/>
        </w:rPr>
        <w:t xml:space="preserve"> presidente de la Comisión de Hacienda y Crédito Público en el Senado de la República, va a platicar precisamente de esto con nosotros.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Sergio Sarmiento (SS), conductor</w:t>
      </w:r>
      <w:r w:rsidRPr="009D7845">
        <w:rPr>
          <w:rFonts w:ascii="Arial" w:eastAsia="Times New Roman" w:hAnsi="Arial" w:cs="Times New Roman"/>
          <w:sz w:val="24"/>
          <w:szCs w:val="24"/>
          <w:lang w:eastAsia="es-MX"/>
        </w:rPr>
        <w:t xml:space="preserve">: Senador </w:t>
      </w:r>
      <w:r w:rsidRPr="009D7845">
        <w:rPr>
          <w:rFonts w:ascii="Arial" w:eastAsia="Times New Roman" w:hAnsi="Arial" w:cs="Times New Roman"/>
          <w:b/>
          <w:sz w:val="24"/>
          <w:szCs w:val="24"/>
          <w:lang w:eastAsia="es-MX"/>
        </w:rPr>
        <w:t>Yunes</w:t>
      </w:r>
      <w:r w:rsidRPr="009D7845">
        <w:rPr>
          <w:rFonts w:ascii="Arial" w:eastAsia="Times New Roman" w:hAnsi="Arial" w:cs="Times New Roman"/>
          <w:sz w:val="24"/>
          <w:szCs w:val="24"/>
          <w:lang w:eastAsia="es-MX"/>
        </w:rPr>
        <w:t xml:space="preserve">, ¿cómo está?, buenos días,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José Francisco Yunes Zorrilla (JFYZ), senador del PRI y presidente de la Comisión de Hacienda y Crédito Público en el Senado</w:t>
      </w:r>
      <w:r w:rsidRPr="009D7845">
        <w:rPr>
          <w:rFonts w:ascii="Arial" w:eastAsia="Times New Roman" w:hAnsi="Arial" w:cs="Times New Roman"/>
          <w:sz w:val="24"/>
          <w:szCs w:val="24"/>
          <w:lang w:eastAsia="es-MX"/>
        </w:rPr>
        <w:t xml:space="preserve">: Muy buenos días, Sergio, le agradezco a usted mucho la oportunidad de platicar con su auditorio y saludar muy respetuosamente a Lupita.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GJH:</w:t>
      </w:r>
      <w:r w:rsidRPr="009D7845">
        <w:rPr>
          <w:rFonts w:ascii="Arial" w:eastAsia="Times New Roman" w:hAnsi="Arial" w:cs="Times New Roman"/>
          <w:sz w:val="24"/>
          <w:szCs w:val="24"/>
          <w:lang w:eastAsia="es-MX"/>
        </w:rPr>
        <w:t xml:space="preserve"> Hola, ¿qué tal?, qué gusto.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SS</w:t>
      </w:r>
      <w:r w:rsidRPr="009D7845">
        <w:rPr>
          <w:rFonts w:ascii="Arial" w:eastAsia="Times New Roman" w:hAnsi="Arial" w:cs="Times New Roman"/>
          <w:sz w:val="24"/>
          <w:szCs w:val="24"/>
          <w:lang w:eastAsia="es-MX"/>
        </w:rPr>
        <w:t xml:space="preserve">: Oiga, bajaron, y lo entiendo, bajaron el precio esperado del petróleo, de hecho ya está en 77 en estos momentos, de manera que se entiende esto perfectamente bien, pero pues esto significa un faltante de ocho mil 200 millones de pesos.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la Cámara de Diputados por lo menos se hicieron, perdón que lo diga, pero se hicieron tontos y dijeron, "Es que vamos a recaudar más", aunque no dijeron cómo.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Pero ya no se está haciendo ningún ajuste en esta Ley de Ingresos, ¿por qué?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JFYZ</w:t>
      </w:r>
      <w:r w:rsidRPr="009D7845">
        <w:rPr>
          <w:rFonts w:ascii="Arial" w:eastAsia="Times New Roman" w:hAnsi="Arial" w:cs="Times New Roman"/>
          <w:sz w:val="24"/>
          <w:szCs w:val="24"/>
          <w:lang w:eastAsia="es-MX"/>
        </w:rPr>
        <w:t xml:space="preserve">: A mí me parece que el ajuste lo tendrá que hacer la propia Cámara de Diputados, a quien reconocemos el trabajo responsable en la faceta de ingresos, estamos seguros que también lo harán en consenso en su facultad exclusiva de aprobar el presupuesto y es contra gastos.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No hacerlo así me parece que sería ciertamente irresponsable, sería estar presuponiendo ingresos que sólo estarían en el aire, que no serían tangibles y me parece que también sería una muy mala señal en materia económica para los mercados y para los inversionistas.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GJH</w:t>
      </w:r>
      <w:r w:rsidRPr="009D7845">
        <w:rPr>
          <w:rFonts w:ascii="Arial" w:eastAsia="Times New Roman" w:hAnsi="Arial" w:cs="Times New Roman"/>
          <w:sz w:val="24"/>
          <w:szCs w:val="24"/>
          <w:lang w:eastAsia="es-MX"/>
        </w:rPr>
        <w:t xml:space="preserve">: ¿Cómo se hace?, ¿cómo se calcula?, ¿por qué queda en 79 dólares el barril?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JFYZ</w:t>
      </w:r>
      <w:r w:rsidRPr="009D7845">
        <w:rPr>
          <w:rFonts w:ascii="Arial" w:eastAsia="Times New Roman" w:hAnsi="Arial" w:cs="Times New Roman"/>
          <w:sz w:val="24"/>
          <w:szCs w:val="24"/>
          <w:lang w:eastAsia="es-MX"/>
        </w:rPr>
        <w:t xml:space="preserve">: Es un tema ciertamente complicado, la forma como se hace en el proceso presupuestal, Lupita, tiene como fundamento el artículo 31 de la Ley Federal de Presupuesto y Responsabilidad Hacendaria.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Y ahí establece dos componentes fundamentales que integran una fórmula, uno es un promedio aritmético y que la evolución del precio del barril, de la Mezcla Mexicana, los últimos diez años anteriores se tiene que promediar con los usuros del barril, calidad o estas tejas de calidad intermedia, por los tres años hacia adelante.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O sea, son un tema de futuro con cargo a esta referencia, que es el barril del West, WTI, que se le dice en el argot petrolero. De este promedio aritmético, posteriormente se tiene que instrumentar en la fórmula con un producto, con una multiplicación, que es entre los valores de este estándar, el WTI, que es el petróleo oeste de Estados Unidos, multiplicarlo por un factor de .84 por ciento en el estimado de los usuros por día, de los días que estará, evidentemente, considerado, la evaluación. Entonces es un sistema y un esquema particularmente complejo, pero hay una fórmula y los resultados son estrictamente técnicos.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Aquí, lo que a mí me parece habría que reconocer es que el Gobierno de la República cuando presenta el paquete el 8 de septiembre, presenta una estimación con base en esta fórmula y con estos indicadores, que después de casi tres semanas, para el 16 de octubre, de manera responsable, los diputados vuelven a correr esa fórmula y que la volatilidad que señala Sergio y que usted apunta, Lupita, de alguna forma nos obligaban a volver a correr esta fórmula con la disminución de dos dólares más y si la corremos hoy, seguramente se iría hacia abajo.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Entonces, en este sentido hay que reconocer que es técnico, que es con base en una fórmula, que está minada de elementos políticos y que refleja una (inaudible) del Congreso y una responsabilidad a lo que está sucediendo en la economía internacional y en las consecuencias que puede tener para el país.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SS</w:t>
      </w:r>
      <w:r w:rsidRPr="009D7845">
        <w:rPr>
          <w:rFonts w:ascii="Arial" w:eastAsia="Times New Roman" w:hAnsi="Arial" w:cs="Times New Roman"/>
          <w:sz w:val="24"/>
          <w:szCs w:val="24"/>
          <w:lang w:eastAsia="es-MX"/>
        </w:rPr>
        <w:t xml:space="preserve">: Señor senador, entonces supongo que por lo que usted me está diciendo, que el Senado está considerando que la Cámara de Diputados tendrá que recortar, en esta cantidad, ocho mil 200 millones de pesos el gasto gubernamental pues con el propósito de que no aumente ni el déficit, lo que significa más deuda.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Digo, que no, no aumente el déficit porque significaría más deuda, ¿esto es lo que están esperando ustedes?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JFYZ</w:t>
      </w:r>
      <w:r w:rsidRPr="009D7845">
        <w:rPr>
          <w:rFonts w:ascii="Arial" w:eastAsia="Times New Roman" w:hAnsi="Arial" w:cs="Times New Roman"/>
          <w:sz w:val="24"/>
          <w:szCs w:val="24"/>
          <w:lang w:eastAsia="es-MX"/>
        </w:rPr>
        <w:t xml:space="preserve">: Eso es lo que muy respetuosamente estamos esperando nosotros, Sergio, porque es una facultad, pues como usted sabe, exclusiva de los diputados, nosotros no queremos interferir en aquellas áreas que no son de nuestra competencia.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Pero ciertamente, nosotros, como se discutió ayer en la Comisión de Hacienda, ya no generamos ningún tipo de modificaciones en materia tributaria ni siquiera ni mucho menos consideramos un tipo de modificación en tema de deudas, deficitarias.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Entonces, el único camino que queda es el de hacer un ajuste al gasto, eso estamos esperando que lo haga con la responsabilidad con la que siempre se conducen los señores diputados y hasta acá, evidentemente los temas de gasto corriente.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SS</w:t>
      </w:r>
      <w:r w:rsidRPr="009D7845">
        <w:rPr>
          <w:rFonts w:ascii="Arial" w:eastAsia="Times New Roman" w:hAnsi="Arial" w:cs="Times New Roman"/>
          <w:sz w:val="24"/>
          <w:szCs w:val="24"/>
          <w:lang w:eastAsia="es-MX"/>
        </w:rPr>
        <w:t xml:space="preserve">: Y el gasto, vale la pena recordar, es facultad exclusiva de la Cámara de diputados, no le toca al Senado.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JFYZ</w:t>
      </w:r>
      <w:r w:rsidRPr="009D7845">
        <w:rPr>
          <w:rFonts w:ascii="Arial" w:eastAsia="Times New Roman" w:hAnsi="Arial" w:cs="Times New Roman"/>
          <w:sz w:val="24"/>
          <w:szCs w:val="24"/>
          <w:lang w:eastAsia="es-MX"/>
        </w:rPr>
        <w:t xml:space="preserve">: No nos toca a nosotros, por eso somos muy respetuosos de lo que ellos determinen.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SS</w:t>
      </w:r>
      <w:r w:rsidRPr="009D7845">
        <w:rPr>
          <w:rFonts w:ascii="Arial" w:eastAsia="Times New Roman" w:hAnsi="Arial" w:cs="Times New Roman"/>
          <w:sz w:val="24"/>
          <w:szCs w:val="24"/>
          <w:lang w:eastAsia="es-MX"/>
        </w:rPr>
        <w:t xml:space="preserve">: Muy bien, pues senador </w:t>
      </w:r>
      <w:r w:rsidRPr="009D7845">
        <w:rPr>
          <w:rFonts w:ascii="Arial" w:eastAsia="Times New Roman" w:hAnsi="Arial" w:cs="Times New Roman"/>
          <w:b/>
          <w:sz w:val="24"/>
          <w:szCs w:val="24"/>
          <w:lang w:eastAsia="es-MX"/>
        </w:rPr>
        <w:t>José Francisco Yunes Zorrilla</w:t>
      </w:r>
      <w:r w:rsidRPr="009D7845">
        <w:rPr>
          <w:rFonts w:ascii="Arial" w:eastAsia="Times New Roman" w:hAnsi="Arial" w:cs="Times New Roman"/>
          <w:sz w:val="24"/>
          <w:szCs w:val="24"/>
          <w:lang w:eastAsia="es-MX"/>
        </w:rPr>
        <w:t xml:space="preserve">, gracias por hablar con nosotros y por explicarnos esta situación.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JFYZ</w:t>
      </w:r>
      <w:r w:rsidRPr="009D7845">
        <w:rPr>
          <w:rFonts w:ascii="Arial" w:eastAsia="Times New Roman" w:hAnsi="Arial" w:cs="Times New Roman"/>
          <w:sz w:val="24"/>
          <w:szCs w:val="24"/>
          <w:lang w:eastAsia="es-MX"/>
        </w:rPr>
        <w:t xml:space="preserve">: Muchísimas gracias a usted Sergio por la oportunidad, es un privilegio platicar con usted, Lupita, estoy a sus órdenes.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GJH</w:t>
      </w:r>
      <w:r w:rsidRPr="009D7845">
        <w:rPr>
          <w:rFonts w:ascii="Arial" w:eastAsia="Times New Roman" w:hAnsi="Arial" w:cs="Times New Roman"/>
          <w:sz w:val="24"/>
          <w:szCs w:val="24"/>
          <w:lang w:eastAsia="es-MX"/>
        </w:rPr>
        <w:t xml:space="preserve">: Gracias.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SS:</w:t>
      </w:r>
      <w:r w:rsidRPr="009D7845">
        <w:rPr>
          <w:rFonts w:ascii="Arial" w:eastAsia="Times New Roman" w:hAnsi="Arial" w:cs="Times New Roman"/>
          <w:sz w:val="24"/>
          <w:szCs w:val="24"/>
          <w:lang w:eastAsia="es-MX"/>
        </w:rPr>
        <w:t xml:space="preserve"> Gracias, él es presidente de la Comisión de Hacienda y Crédito Público en el Senado de la República, la Bolsa sigue subiendo. </w:t>
      </w:r>
      <w:r w:rsidRPr="009D7845">
        <w:rPr>
          <w:rFonts w:ascii="Arial" w:eastAsia="Times New Roman" w:hAnsi="Arial" w:cs="Times New Roman"/>
          <w:b/>
          <w:sz w:val="20"/>
          <w:szCs w:val="20"/>
          <w:lang w:eastAsia="es-MX"/>
        </w:rPr>
        <w:t>Duración 5´51´´, ys/m.</w:t>
      </w:r>
    </w:p>
    <w:p w:rsidR="009D7845" w:rsidRPr="009D7845" w:rsidRDefault="009D7845" w:rsidP="009D7845">
      <w:pPr>
        <w:tabs>
          <w:tab w:val="left" w:pos="8140"/>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13:48</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El Universal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EMISIÓN: Segundo Corte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GRUPO: El Universal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Buscan restituir bienes arrebatados por el 'narco'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 Senado de la República impulsa una iniciativa de reformas a la Ley Federal de Extinción de Dominio que busca restituir los bienes muebles e inmuebles a quienes fueron víctimas de la delincuencia organizada y que por presiones tuvieron que ceder sus propiedades al crimen organizado ante Notario Público.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El vicepresidente de la Mesa Directiva del Senado, </w:t>
      </w:r>
      <w:r w:rsidRPr="009D7845">
        <w:rPr>
          <w:rFonts w:ascii="Arial" w:eastAsia="Times New Roman" w:hAnsi="Arial" w:cs="Arial"/>
          <w:b/>
          <w:sz w:val="24"/>
          <w:szCs w:val="24"/>
          <w:lang w:eastAsia="es-MX"/>
        </w:rPr>
        <w:t>Arturo Zamora Jiménez</w:t>
      </w:r>
      <w:r w:rsidRPr="009D7845">
        <w:rPr>
          <w:rFonts w:ascii="Arial" w:eastAsia="Times New Roman" w:hAnsi="Arial" w:cs="Arial"/>
          <w:sz w:val="24"/>
          <w:szCs w:val="24"/>
          <w:lang w:eastAsia="es-MX"/>
        </w:rPr>
        <w:t xml:space="preserve"> presentó en la sesión ordinaria del Senado dicha iniciativa, la cual fue publicada en la Gaceta Parlamentaria de la Cámara alta y fue turnada a la Comisión de Justicia para su análisis.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 documento destaca que a pesar de los avances que prevén dicha ley y otras como la General para la Prevención e Identificación de Operaciones con Recursos de Procedencia Ilícita, contemplan fondos para la reparación del daño a las víctimas u ofendidos del delito, no prevén la protección integral de sus derechos.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“En numerosos casos, con motivo de las actividades delictivas, los particulares llevan a cabo la transmisión de derechos reales sobre bienes muebles e inmuebles a favor de sus victimarios o de un tercero a indicación de éstos.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Ello, “cumpliendo con todos los requisitos y formalidades legales, sin que, obviamente, medie contraprestación alguna, o bien en condiciones sumamente lesivas”, destaca la iniciativa.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Además, dichas enajenaciones se realizan con un evidente vicio de la voluntad, y por tanto serían anulables por la vía civil.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También es cierto que las víctimas u ofendidos difícilmente pueden llevar a cabo acción alguna para revocarlas, en tanto no se haya ejercido acción penal en contra de los delincuentes, en primer lugar, por el temor a represalias mientras éstos se encuentren en libertad.</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 senador del Partido Revolucionario Institucional (PRI) expuso que con la reforma que se plantea, la víctima puede acudir ante el Ministerio Público para solicitar se ejercite la figura de extinción de dominio para que le sean restituidos.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Asimismo, en los casos en que la autoridad realice el proceso de extinción de dominio, el particular afectado podrá tener la confianza de reclamar su derecho, con la certeza de que la intervención de la propia autoridad permitirá contar con los medios probatorios idóneos, al tiempo que minimiza el riesgo para su integridad personal.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iniciativa busca terminar con lagunas legales que han frenado la recuperación de bienes por parte de víctimas, sobre todo delitos como secuestro, quienes pagaron el rescate de algún familiar por medio de la entrega de casas, terrenos, huertas, ranchos, vehículos y ganado, incluso ante Notario Público.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 legislador por Jalisco expuso que la extinción de dominio reviste muchas otras ventajas, ya que permite ejercer dicha acción patrimonial sobre cualquier bien, independientemente de quien lo tenga en su poder, o lo haya adquirido.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Además de que se puede ejercer aun cuando no se haya determinado la responsabilidad penal de quien lo obtuvo de manera ilegal y no se cancela por la muerte del o los probables responsables.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“Debe establecerse en favor de las víctimas u ofendidos la presunción de que tienen derecho a la restitución de los bienes, siempre que no se acredite que la transmisión de la propiedad se hizo mediante el pago de una contraprestación, o el monto de la misma resulte evidentemente lesiva”, añade la iniciativa.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sz w:val="24"/>
          <w:szCs w:val="24"/>
          <w:lang w:eastAsia="es-MX"/>
        </w:rPr>
        <w:t xml:space="preserve">La reforma a los artículos 5, 11, 20, 22, 24, 34, 45 y 53 de la Ley Federal de Extinción de Dominio, añade que se presumirá que la víctima u ofendido tiene derecho a la restitución cuando la transmisión de la propiedad de los bienes se haya realizado sin mediar contraprestación alguna, que ésta resulte lesiva, o no sea posible acreditar el pago. </w:t>
      </w:r>
      <w:r w:rsidRPr="009D7845">
        <w:rPr>
          <w:rFonts w:ascii="Arial" w:eastAsia="Times New Roman" w:hAnsi="Arial" w:cs="Arial"/>
          <w:b/>
          <w:sz w:val="16"/>
          <w:szCs w:val="16"/>
          <w:lang w:eastAsia="es-MX"/>
        </w:rPr>
        <w:t>/gh/m</w:t>
      </w:r>
    </w:p>
    <w:p w:rsidR="009D7845" w:rsidRPr="009D7845" w:rsidRDefault="009D7845" w:rsidP="009D7845">
      <w:pPr>
        <w:tabs>
          <w:tab w:val="left" w:pos="8140"/>
        </w:tabs>
        <w:spacing w:after="0" w:line="240" w:lineRule="auto"/>
        <w:jc w:val="both"/>
        <w:rPr>
          <w:rFonts w:ascii="Arial" w:eastAsia="Times New Roman" w:hAnsi="Arial" w:cs="Arial"/>
          <w:color w:val="000000"/>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HORA: 13:21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radioformula.com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EMISIÓN: Segundo Corte  </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ESTACION: Online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GRUPO: Fórmula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Prudente, petición para posponer análisis de gira de Peña Nieto: PAN </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dirigente nacional del PAN, </w:t>
      </w:r>
      <w:r w:rsidRPr="009D7845">
        <w:rPr>
          <w:rFonts w:ascii="Arial" w:eastAsia="Times New Roman" w:hAnsi="Arial" w:cs="Arial"/>
          <w:b/>
          <w:sz w:val="24"/>
          <w:szCs w:val="24"/>
          <w:lang w:eastAsia="es-MX"/>
        </w:rPr>
        <w:t>Ricardo Anaya</w:t>
      </w:r>
      <w:r w:rsidRPr="009D7845">
        <w:rPr>
          <w:rFonts w:ascii="Arial" w:eastAsia="Times New Roman" w:hAnsi="Arial" w:cs="Arial"/>
          <w:sz w:val="24"/>
          <w:szCs w:val="24"/>
          <w:lang w:eastAsia="es-MX"/>
        </w:rPr>
        <w:t xml:space="preserve">, consideró prudente la solicitud del gobierno federal al Senado de posponer el análisis de la gira del presidente </w:t>
      </w:r>
      <w:r w:rsidRPr="009D7845">
        <w:rPr>
          <w:rFonts w:ascii="Arial" w:eastAsia="Times New Roman" w:hAnsi="Arial" w:cs="Arial"/>
          <w:b/>
          <w:sz w:val="24"/>
          <w:szCs w:val="24"/>
          <w:lang w:eastAsia="es-MX"/>
        </w:rPr>
        <w:t>Enrique Peña Nieto</w:t>
      </w:r>
      <w:r w:rsidRPr="009D7845">
        <w:rPr>
          <w:rFonts w:ascii="Arial" w:eastAsia="Times New Roman" w:hAnsi="Arial" w:cs="Arial"/>
          <w:sz w:val="24"/>
          <w:szCs w:val="24"/>
          <w:lang w:eastAsia="es-MX"/>
        </w:rPr>
        <w:t xml:space="preserve"> a China y Australia, ante la situación que se vive en el país.</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"Nos parece que en ese contexto es prudente que se pospongan los viajes al extranjero", expresó en entrevista </w:t>
      </w:r>
      <w:r w:rsidRPr="009D7845">
        <w:rPr>
          <w:rFonts w:ascii="Arial" w:eastAsia="Times New Roman" w:hAnsi="Arial" w:cs="Arial"/>
          <w:b/>
          <w:sz w:val="24"/>
          <w:szCs w:val="24"/>
          <w:lang w:eastAsia="es-MX"/>
        </w:rPr>
        <w:t>Anaya Cortés</w:t>
      </w:r>
      <w:r w:rsidRPr="009D7845">
        <w:rPr>
          <w:rFonts w:ascii="Arial" w:eastAsia="Times New Roman" w:hAnsi="Arial" w:cs="Arial"/>
          <w:sz w:val="24"/>
          <w:szCs w:val="24"/>
          <w:lang w:eastAsia="es-MX"/>
        </w:rPr>
        <w:t xml:space="preserve"> al referirse a la situación en Guerrero, donde 43 normalistas están desaparecidos.</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Senado tenía previsto abordar ayer la solicitud de autorización para que el presidente </w:t>
      </w:r>
      <w:r w:rsidRPr="009D7845">
        <w:rPr>
          <w:rFonts w:ascii="Arial" w:eastAsia="Times New Roman" w:hAnsi="Arial" w:cs="Arial"/>
          <w:b/>
          <w:sz w:val="24"/>
          <w:szCs w:val="24"/>
          <w:lang w:eastAsia="es-MX"/>
        </w:rPr>
        <w:t>Enrique Peña Nieto</w:t>
      </w:r>
      <w:r w:rsidRPr="009D7845">
        <w:rPr>
          <w:rFonts w:ascii="Arial" w:eastAsia="Times New Roman" w:hAnsi="Arial" w:cs="Arial"/>
          <w:sz w:val="24"/>
          <w:szCs w:val="24"/>
          <w:lang w:eastAsia="es-MX"/>
        </w:rPr>
        <w:t xml:space="preserve"> se ausentara de territorio nacional, del 7 al 17 de noviembre, para participar en la reunión de la APEC, pero el tema fue retirado de la agenda del día a petición de la Secretaría de Gobernación.</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Cuestionado acerca de si con esta decisión México no pierde presencia en el entorno internacional, el dirigente panista opinó que otros funcionarios podrán cubrir esa función.</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 líder del Partido Acción Nacional (PAN) reiteró en este contexto que en este instituto político "rechazamos tajantemente la politización de los asuntos de seguridad, particularmente lo que está sucediendo en Iguala, por lo que del tamaño del problema debe ser la solución".</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Consideró que luego de que </w:t>
      </w:r>
      <w:r w:rsidRPr="009D7845">
        <w:rPr>
          <w:rFonts w:ascii="Arial" w:eastAsia="Times New Roman" w:hAnsi="Arial" w:cs="Arial"/>
          <w:b/>
          <w:sz w:val="24"/>
          <w:szCs w:val="24"/>
          <w:lang w:eastAsia="es-MX"/>
        </w:rPr>
        <w:t>Ángel Aguirre Rivero</w:t>
      </w:r>
      <w:r w:rsidRPr="009D7845">
        <w:rPr>
          <w:rFonts w:ascii="Arial" w:eastAsia="Times New Roman" w:hAnsi="Arial" w:cs="Arial"/>
          <w:sz w:val="24"/>
          <w:szCs w:val="24"/>
          <w:lang w:eastAsia="es-MX"/>
        </w:rPr>
        <w:t xml:space="preserve"> solicitó licencia al cargo de gobernador de Guerrero y ésta le fue autorizada por el Congreso local, las condiciones en la entidad han cambiado y "nos parece razonable que se retome el debate pero en nuevas y distintas condiciones".</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Sobre la reunión que sostendrá hoy el presidente de la República con los familiares de los normalistas de Ayotzinapa, dijo: "nos parece que es positivo, porque hay enorme dolor y frustración detrás de la desaparición de los jóvenes".</w:t>
      </w:r>
    </w:p>
    <w:p w:rsidR="009D7845" w:rsidRPr="009D7845" w:rsidRDefault="009D7845" w:rsidP="009D7845">
      <w:pPr>
        <w:tabs>
          <w:tab w:val="left" w:pos="7069"/>
        </w:tabs>
        <w:spacing w:after="0" w:line="240" w:lineRule="auto"/>
        <w:jc w:val="both"/>
        <w:rPr>
          <w:rFonts w:ascii="Arial" w:eastAsia="Times New Roman" w:hAnsi="Arial" w:cs="Arial"/>
          <w:sz w:val="24"/>
          <w:szCs w:val="24"/>
          <w:lang w:eastAsia="es-MX"/>
        </w:rPr>
      </w:pPr>
    </w:p>
    <w:p w:rsidR="009D7845" w:rsidRPr="009D7845" w:rsidRDefault="009D7845" w:rsidP="009D7845">
      <w:pPr>
        <w:tabs>
          <w:tab w:val="left" w:pos="7069"/>
        </w:tabs>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24"/>
          <w:szCs w:val="24"/>
          <w:lang w:eastAsia="es-MX"/>
        </w:rPr>
        <w:t>Ricardo Anaya</w:t>
      </w:r>
      <w:r w:rsidRPr="009D7845">
        <w:rPr>
          <w:rFonts w:ascii="Arial" w:eastAsia="Times New Roman" w:hAnsi="Arial" w:cs="Arial"/>
          <w:sz w:val="24"/>
          <w:szCs w:val="24"/>
          <w:lang w:eastAsia="es-MX"/>
        </w:rPr>
        <w:t xml:space="preserve"> expresó la solidaridad de su partido con las familias y reiteró su exigencia a los gobiernos federal y estatal de encontrar a los jóvenes desaparecidos, pues "esa sigue siendo la prioridad número uno". </w:t>
      </w:r>
      <w:r w:rsidRPr="009D7845">
        <w:rPr>
          <w:rFonts w:ascii="Arial" w:eastAsia="Times New Roman" w:hAnsi="Arial" w:cs="Arial"/>
          <w:b/>
          <w:sz w:val="16"/>
          <w:szCs w:val="16"/>
          <w:lang w:eastAsia="es-MX"/>
        </w:rPr>
        <w:t>/gh/m</w:t>
      </w:r>
    </w:p>
    <w:p w:rsidR="009D7845" w:rsidRPr="009D7845" w:rsidRDefault="009D7845" w:rsidP="009D7845">
      <w:pPr>
        <w:tabs>
          <w:tab w:val="left" w:pos="8140"/>
        </w:tabs>
        <w:spacing w:after="0" w:line="240" w:lineRule="auto"/>
        <w:jc w:val="both"/>
        <w:rPr>
          <w:rFonts w:ascii="Arial" w:eastAsia="Times New Roman" w:hAnsi="Arial" w:cs="Arial"/>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13:40</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NOTICIERO: Excélsior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EMISIÓN: Segundo Corte  </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ESTACION: Online </w:t>
      </w: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16"/>
          <w:szCs w:val="16"/>
          <w:lang w:eastAsia="es-MX"/>
        </w:rPr>
        <w:t>GRUPO: 2014 InventMX</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Llegan a reunión con Peña Nieto padres de normalistas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Los padres de los 43 estudiantes desaparecidos de la Escuela Normal de Ayotzinapa llegaron a la Residencia Oficial de Los Pinos para reunirse en privado con el presidente </w:t>
      </w:r>
      <w:r w:rsidRPr="009D7845">
        <w:rPr>
          <w:rFonts w:ascii="Arial" w:eastAsia="Times New Roman" w:hAnsi="Arial" w:cs="Arial"/>
          <w:b/>
          <w:sz w:val="24"/>
          <w:szCs w:val="24"/>
          <w:lang w:eastAsia="es-MX"/>
        </w:rPr>
        <w:t>Enrique Peña Nieto</w:t>
      </w:r>
      <w:r w:rsidRPr="009D7845">
        <w:rPr>
          <w:rFonts w:ascii="Arial" w:eastAsia="Times New Roman" w:hAnsi="Arial" w:cs="Arial"/>
          <w:sz w:val="24"/>
          <w:szCs w:val="24"/>
          <w:lang w:eastAsia="es-MX"/>
        </w:rPr>
        <w:t>.</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Custodiados por elementos de la Policía Federal, de la Gendarmería Nacional y de la Policía de Tránsito del Distrito Federal, los padres de los estudiantes, así como familiares, arribaron en tres camiones de una línea comercial e ingresaron al inmueble.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Los familiares abordarán con el presidente </w:t>
      </w:r>
      <w:r w:rsidRPr="009D7845">
        <w:rPr>
          <w:rFonts w:ascii="Arial" w:eastAsia="Times New Roman" w:hAnsi="Arial" w:cs="Arial"/>
          <w:b/>
          <w:sz w:val="24"/>
          <w:szCs w:val="24"/>
          <w:lang w:eastAsia="es-MX"/>
        </w:rPr>
        <w:t>Peña Nieto</w:t>
      </w:r>
      <w:r w:rsidRPr="009D7845">
        <w:rPr>
          <w:rFonts w:ascii="Arial" w:eastAsia="Times New Roman" w:hAnsi="Arial" w:cs="Arial"/>
          <w:sz w:val="24"/>
          <w:szCs w:val="24"/>
          <w:lang w:eastAsia="es-MX"/>
        </w:rPr>
        <w:t xml:space="preserve"> el estado que guardan las investigaciones que se siguen para encontrar a los 43 jóvenes desaparecidos desde el 26 de septiembre en Iguala, Guerrero.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la reunión, el presidente estará acompañado por el secretario de Gobernación, </w:t>
      </w:r>
      <w:r w:rsidRPr="009D7845">
        <w:rPr>
          <w:rFonts w:ascii="Arial" w:eastAsia="Times New Roman" w:hAnsi="Arial" w:cs="Arial"/>
          <w:b/>
          <w:sz w:val="24"/>
          <w:szCs w:val="24"/>
          <w:lang w:eastAsia="es-MX"/>
        </w:rPr>
        <w:t>Miguel Ángel Osorio Chong</w:t>
      </w:r>
      <w:r w:rsidRPr="009D7845">
        <w:rPr>
          <w:rFonts w:ascii="Arial" w:eastAsia="Times New Roman" w:hAnsi="Arial" w:cs="Arial"/>
          <w:sz w:val="24"/>
          <w:szCs w:val="24"/>
          <w:lang w:eastAsia="es-MX"/>
        </w:rPr>
        <w:t xml:space="preserve">, el procurador General de la República, </w:t>
      </w:r>
      <w:r w:rsidRPr="009D7845">
        <w:rPr>
          <w:rFonts w:ascii="Arial" w:eastAsia="Times New Roman" w:hAnsi="Arial" w:cs="Arial"/>
          <w:b/>
          <w:sz w:val="24"/>
          <w:szCs w:val="24"/>
          <w:lang w:eastAsia="es-MX"/>
        </w:rPr>
        <w:t>Jesús Murillo Karam</w:t>
      </w:r>
      <w:r w:rsidRPr="009D7845">
        <w:rPr>
          <w:rFonts w:ascii="Arial" w:eastAsia="Times New Roman" w:hAnsi="Arial" w:cs="Arial"/>
          <w:sz w:val="24"/>
          <w:szCs w:val="24"/>
          <w:lang w:eastAsia="es-MX"/>
        </w:rPr>
        <w:t xml:space="preserve">, y el comisionado nacional de Seguridad Pública, </w:t>
      </w:r>
      <w:r w:rsidRPr="009D7845">
        <w:rPr>
          <w:rFonts w:ascii="Arial" w:eastAsia="Times New Roman" w:hAnsi="Arial" w:cs="Arial"/>
          <w:b/>
          <w:sz w:val="24"/>
          <w:szCs w:val="24"/>
          <w:lang w:eastAsia="es-MX"/>
        </w:rPr>
        <w:t>Monte Alejandro Rubido García</w:t>
      </w:r>
      <w:r w:rsidRPr="009D7845">
        <w:rPr>
          <w:rFonts w:ascii="Arial" w:eastAsia="Times New Roman" w:hAnsi="Arial" w:cs="Arial"/>
          <w:sz w:val="24"/>
          <w:szCs w:val="24"/>
          <w:lang w:eastAsia="es-MX"/>
        </w:rPr>
        <w:t>.</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También estarán presentes el jefe de la Oficina de la Presidencia, </w:t>
      </w:r>
      <w:r w:rsidRPr="009D7845">
        <w:rPr>
          <w:rFonts w:ascii="Arial" w:eastAsia="Times New Roman" w:hAnsi="Arial" w:cs="Arial"/>
          <w:b/>
          <w:sz w:val="24"/>
          <w:szCs w:val="24"/>
          <w:lang w:eastAsia="es-MX"/>
        </w:rPr>
        <w:t>Aurelio Nuño</w:t>
      </w:r>
      <w:r w:rsidRPr="009D7845">
        <w:rPr>
          <w:rFonts w:ascii="Arial" w:eastAsia="Times New Roman" w:hAnsi="Arial" w:cs="Arial"/>
          <w:sz w:val="24"/>
          <w:szCs w:val="24"/>
          <w:lang w:eastAsia="es-MX"/>
        </w:rPr>
        <w:t xml:space="preserve">; el subsecretario de Gobernación, </w:t>
      </w:r>
      <w:r w:rsidRPr="009D7845">
        <w:rPr>
          <w:rFonts w:ascii="Arial" w:eastAsia="Times New Roman" w:hAnsi="Arial" w:cs="Arial"/>
          <w:b/>
          <w:sz w:val="24"/>
          <w:szCs w:val="24"/>
          <w:lang w:eastAsia="es-MX"/>
        </w:rPr>
        <w:t>Luis Enrique Miranda Nava</w:t>
      </w:r>
      <w:r w:rsidRPr="009D7845">
        <w:rPr>
          <w:rFonts w:ascii="Arial" w:eastAsia="Times New Roman" w:hAnsi="Arial" w:cs="Arial"/>
          <w:sz w:val="24"/>
          <w:szCs w:val="24"/>
          <w:lang w:eastAsia="es-MX"/>
        </w:rPr>
        <w:t xml:space="preserve">, y el director de la Agencia de Investigación Criminal, </w:t>
      </w:r>
      <w:r w:rsidRPr="009D7845">
        <w:rPr>
          <w:rFonts w:ascii="Arial" w:eastAsia="Times New Roman" w:hAnsi="Arial" w:cs="Arial"/>
          <w:b/>
          <w:sz w:val="24"/>
          <w:szCs w:val="24"/>
          <w:lang w:eastAsia="es-MX"/>
        </w:rPr>
        <w:t>Tomas Cerón de Lucio</w:t>
      </w:r>
      <w:r w:rsidRPr="009D7845">
        <w:rPr>
          <w:rFonts w:ascii="Arial" w:eastAsia="Times New Roman" w:hAnsi="Arial" w:cs="Arial"/>
          <w:sz w:val="24"/>
          <w:szCs w:val="24"/>
          <w:lang w:eastAsia="es-MX"/>
        </w:rPr>
        <w:t>.</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sz w:val="24"/>
          <w:szCs w:val="24"/>
          <w:lang w:eastAsia="es-MX"/>
        </w:rPr>
        <w:t xml:space="preserve">El encuentro del jefe del Ejecutivo con los familiares de los normalistas desaparecidos, será alrededor de las 13:30 horas y se llevará a cabo en el Salón Adolfo López Mateos de la Residencia Oficial de Los Pinos. </w:t>
      </w:r>
      <w:r w:rsidRPr="009D7845">
        <w:rPr>
          <w:rFonts w:ascii="Arial" w:eastAsia="Times New Roman" w:hAnsi="Arial" w:cs="Arial"/>
          <w:b/>
          <w:sz w:val="16"/>
          <w:szCs w:val="16"/>
          <w:lang w:eastAsia="es-MX"/>
        </w:rPr>
        <w:t>/gh/m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07:33</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Once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Canal 11</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IPN</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Vidulfo Rosales: Reunión de padres de Ayotzinapa con Peña Nieto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Vía telefónica </w:t>
      </w:r>
      <w:r w:rsidRPr="009D7845">
        <w:rPr>
          <w:rFonts w:ascii="Arial" w:eastAsia="Times New Roman" w:hAnsi="Arial" w:cs="Times New Roman"/>
          <w:b/>
          <w:sz w:val="24"/>
          <w:szCs w:val="24"/>
          <w:lang w:eastAsia="es-MX"/>
        </w:rPr>
        <w:t>Vidulfo Rosales</w:t>
      </w:r>
      <w:r w:rsidRPr="009D7845">
        <w:rPr>
          <w:rFonts w:ascii="Arial" w:eastAsia="Times New Roman" w:hAnsi="Arial" w:cs="Times New Roman"/>
          <w:sz w:val="24"/>
          <w:szCs w:val="24"/>
          <w:lang w:eastAsia="es-MX"/>
        </w:rPr>
        <w:t xml:space="preserve">, asesor jurídico de padres de los desaparecidos del centro de Tlachinoyan comentó sobre una reunión que tendrán padres de familia de desaparecidos con el presidente </w:t>
      </w:r>
      <w:r w:rsidRPr="009D7845">
        <w:rPr>
          <w:rFonts w:ascii="Arial" w:eastAsia="Times New Roman" w:hAnsi="Arial" w:cs="Times New Roman"/>
          <w:b/>
          <w:sz w:val="24"/>
          <w:szCs w:val="24"/>
          <w:lang w:eastAsia="es-MX"/>
        </w:rPr>
        <w:t>Peña Nieto</w:t>
      </w:r>
      <w:r w:rsidRPr="009D7845">
        <w:rPr>
          <w:rFonts w:ascii="Arial" w:eastAsia="Times New Roman" w:hAnsi="Arial" w:cs="Times New Roman"/>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Venimos aquí con algunos padres de familia y estudiantes, para una reunión con el presidente Peña Nieto, el formato no está muy bien definido, pero van a estar todos los 43 padres de familia y estarían también los padres de familia de los estudiantes que fueron asesinados, una comitiva de estudiantes.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Creo que más allá de lo que hoy declaran los inculpados, hay factores de autoridades que omitieron, de autoridades que por acción u omisión actuaron y se permitió los hechos del 26 y 27.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Esperaos plantear tres puntos fundamentales, el primero es la intensificación de la búsqueda, direccionarla en vida y no centralizarla tanto en las fosas. Segundo, que abran todas las líneas de investigación, que no se criminalice a la normal rural, no quisiéramos que tomara fuerza el tema de la infiltración.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Y el tercer punto es que esperamos nosotros el apoyo decidido para la recuperación del daño, para la sanción a los responsables del homicidio, la atención médica a los lesionados y que también puedan ellos solicitar a la Comisión Interamericana la asistencia técnica de expertos en investigación, en líneas de investigación que tengan que ver con vínculos de las autoridades del crimen organizado, en búsqueda de personas y en la utilización de tecnología para la búsqueda.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Vecinos en camino, en la tarde se estaría dando una conferencia de prensa en las oficinas del Centro de Derechos Humanos </w:t>
      </w:r>
      <w:r w:rsidRPr="009D7845">
        <w:rPr>
          <w:rFonts w:ascii="Arial" w:eastAsia="Times New Roman" w:hAnsi="Arial" w:cs="Times New Roman"/>
          <w:b/>
          <w:sz w:val="24"/>
          <w:szCs w:val="24"/>
          <w:lang w:eastAsia="es-MX"/>
        </w:rPr>
        <w:t xml:space="preserve">Miguel Agustín Pro Juárez. </w:t>
      </w:r>
      <w:r w:rsidRPr="009D7845">
        <w:rPr>
          <w:rFonts w:ascii="Arial" w:eastAsia="Times New Roman" w:hAnsi="Arial" w:cs="Times New Roman"/>
          <w:b/>
          <w:sz w:val="20"/>
          <w:szCs w:val="20"/>
          <w:lang w:eastAsia="es-MX"/>
        </w:rPr>
        <w:t>ys/m</w:t>
      </w:r>
      <w:r w:rsidRPr="009D7845">
        <w:rPr>
          <w:rFonts w:ascii="Arial" w:eastAsia="Times New Roman" w:hAnsi="Arial" w:cs="Times New Roman"/>
          <w:b/>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10:01</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Milenio.com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Milenio</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Pedí a Aguirre que no se les fuera Abarca: Osorio Chong</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secretario de Gobernación, </w:t>
      </w:r>
      <w:r w:rsidRPr="009D7845">
        <w:rPr>
          <w:rFonts w:ascii="Arial" w:eastAsia="Times New Roman" w:hAnsi="Arial" w:cs="Times New Roman"/>
          <w:b/>
          <w:sz w:val="24"/>
          <w:szCs w:val="24"/>
          <w:lang w:eastAsia="es-MX"/>
        </w:rPr>
        <w:t>Miguel Ángel Osorio Chong</w:t>
      </w:r>
      <w:r w:rsidRPr="009D7845">
        <w:rPr>
          <w:rFonts w:ascii="Arial" w:eastAsia="Times New Roman" w:hAnsi="Arial" w:cs="Times New Roman"/>
          <w:sz w:val="24"/>
          <w:szCs w:val="24"/>
          <w:lang w:eastAsia="es-MX"/>
        </w:rPr>
        <w:t xml:space="preserve">, dijo que le pidió al gobernador con licencia de Guerrero, </w:t>
      </w:r>
      <w:r w:rsidRPr="009D7845">
        <w:rPr>
          <w:rFonts w:ascii="Arial" w:eastAsia="Times New Roman" w:hAnsi="Arial" w:cs="Times New Roman"/>
          <w:b/>
          <w:sz w:val="24"/>
          <w:szCs w:val="24"/>
          <w:lang w:eastAsia="es-MX"/>
        </w:rPr>
        <w:t>Ángel Aguirre</w:t>
      </w:r>
      <w:r w:rsidRPr="009D7845">
        <w:rPr>
          <w:rFonts w:ascii="Arial" w:eastAsia="Times New Roman" w:hAnsi="Arial" w:cs="Times New Roman"/>
          <w:sz w:val="24"/>
          <w:szCs w:val="24"/>
          <w:lang w:eastAsia="es-MX"/>
        </w:rPr>
        <w:t xml:space="preserve">, que vigilara al ex alcalde de Iguala, </w:t>
      </w:r>
      <w:r w:rsidRPr="009D7845">
        <w:rPr>
          <w:rFonts w:ascii="Arial" w:eastAsia="Times New Roman" w:hAnsi="Arial" w:cs="Times New Roman"/>
          <w:b/>
          <w:sz w:val="24"/>
          <w:szCs w:val="24"/>
          <w:lang w:eastAsia="es-MX"/>
        </w:rPr>
        <w:t>José Luis Abarca</w:t>
      </w:r>
      <w:r w:rsidRPr="009D7845">
        <w:rPr>
          <w:rFonts w:ascii="Arial" w:eastAsia="Times New Roman" w:hAnsi="Arial" w:cs="Times New Roman"/>
          <w:sz w:val="24"/>
          <w:szCs w:val="24"/>
          <w:lang w:eastAsia="es-MX"/>
        </w:rPr>
        <w:t>, para que "no se les fuera a ir".</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"Le comenté que lo vigilaran, cuidaran, que no se les fuera a ir, hablamos del entonces presidente (municipal de Iguala) y el entonces secretario de seguridad. Era elemental dado lo que había ocurrido", dijo en entrevista con </w:t>
      </w:r>
      <w:r w:rsidRPr="009D7845">
        <w:rPr>
          <w:rFonts w:ascii="Arial" w:eastAsia="Times New Roman" w:hAnsi="Arial" w:cs="Times New Roman"/>
          <w:b/>
          <w:sz w:val="24"/>
          <w:szCs w:val="24"/>
          <w:lang w:eastAsia="es-MX"/>
        </w:rPr>
        <w:t>Adela Micha</w:t>
      </w:r>
      <w:r w:rsidRPr="009D7845">
        <w:rPr>
          <w:rFonts w:ascii="Arial" w:eastAsia="Times New Roman" w:hAnsi="Arial" w:cs="Times New Roman"/>
          <w:sz w:val="24"/>
          <w:szCs w:val="24"/>
          <w:lang w:eastAsia="es-MX"/>
        </w:rPr>
        <w:t xml:space="preserve"> para Grupo Imagen.</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secretario de Gobernación dijo que pidió a </w:t>
      </w:r>
      <w:r w:rsidRPr="009D7845">
        <w:rPr>
          <w:rFonts w:ascii="Arial" w:eastAsia="Times New Roman" w:hAnsi="Arial" w:cs="Times New Roman"/>
          <w:b/>
          <w:sz w:val="24"/>
          <w:szCs w:val="24"/>
          <w:lang w:eastAsia="es-MX"/>
        </w:rPr>
        <w:t>Ángel Aguirre</w:t>
      </w:r>
      <w:r w:rsidRPr="009D7845">
        <w:rPr>
          <w:rFonts w:ascii="Arial" w:eastAsia="Times New Roman" w:hAnsi="Arial" w:cs="Times New Roman"/>
          <w:sz w:val="24"/>
          <w:szCs w:val="24"/>
          <w:lang w:eastAsia="es-MX"/>
        </w:rPr>
        <w:t xml:space="preserve"> que vigilara a </w:t>
      </w:r>
      <w:r w:rsidRPr="009D7845">
        <w:rPr>
          <w:rFonts w:ascii="Arial" w:eastAsia="Times New Roman" w:hAnsi="Arial" w:cs="Times New Roman"/>
          <w:b/>
          <w:sz w:val="24"/>
          <w:szCs w:val="24"/>
          <w:lang w:eastAsia="es-MX"/>
        </w:rPr>
        <w:t>Abarca</w:t>
      </w:r>
      <w:r w:rsidRPr="009D7845">
        <w:rPr>
          <w:rFonts w:ascii="Arial" w:eastAsia="Times New Roman" w:hAnsi="Arial" w:cs="Times New Roman"/>
          <w:sz w:val="24"/>
          <w:szCs w:val="24"/>
          <w:lang w:eastAsia="es-MX"/>
        </w:rPr>
        <w:t xml:space="preserve"> antes de que se diera a conocer que el ex alcalde de Iguala fue el actor intelectual de la desaparición de normalistas de Ayotzinapa.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Explicó que la vigilancia de </w:t>
      </w:r>
      <w:r w:rsidRPr="009D7845">
        <w:rPr>
          <w:rFonts w:ascii="Arial" w:eastAsia="Times New Roman" w:hAnsi="Arial" w:cs="Times New Roman"/>
          <w:b/>
          <w:sz w:val="24"/>
          <w:szCs w:val="24"/>
          <w:lang w:eastAsia="es-MX"/>
        </w:rPr>
        <w:t>Abarca</w:t>
      </w:r>
      <w:r w:rsidRPr="009D7845">
        <w:rPr>
          <w:rFonts w:ascii="Arial" w:eastAsia="Times New Roman" w:hAnsi="Arial" w:cs="Times New Roman"/>
          <w:sz w:val="24"/>
          <w:szCs w:val="24"/>
          <w:lang w:eastAsia="es-MX"/>
        </w:rPr>
        <w:t xml:space="preserve"> "era un asunto, evidentemente, del fuero común y tenía que atenderlo en el estado de Guerrero"</w:t>
      </w:r>
      <w:r w:rsidRPr="009D7845">
        <w:rPr>
          <w:rFonts w:ascii="Arial" w:eastAsia="Times New Roman" w:hAnsi="Arial" w:cs="Times New Roman"/>
          <w:b/>
          <w:sz w:val="24"/>
          <w:szCs w:val="24"/>
          <w:lang w:eastAsia="es-MX"/>
        </w:rPr>
        <w:t xml:space="preserve">.  </w:t>
      </w:r>
      <w:r w:rsidRPr="009D7845">
        <w:rPr>
          <w:rFonts w:ascii="Arial" w:eastAsia="Times New Roman" w:hAnsi="Arial" w:cs="Times New Roman"/>
          <w:b/>
          <w:sz w:val="20"/>
          <w:szCs w:val="20"/>
          <w:lang w:eastAsia="es-MX"/>
        </w:rPr>
        <w:t>agb/m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07:46</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Formato 21</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790 AM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Centro</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Se extiende la búsqueda de los normalistas a todo el país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Carlos González, conductor</w:t>
      </w:r>
      <w:r w:rsidRPr="009D7845">
        <w:rPr>
          <w:rFonts w:ascii="Arial" w:eastAsia="Times New Roman" w:hAnsi="Arial" w:cs="Times New Roman"/>
          <w:sz w:val="24"/>
          <w:szCs w:val="24"/>
          <w:lang w:eastAsia="es-MX"/>
        </w:rPr>
        <w:t xml:space="preserve">: Se extiende la búsqueda de los normalistas a todo el país.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Yadira Rodríguez, reportera</w:t>
      </w:r>
      <w:r w:rsidRPr="009D7845">
        <w:rPr>
          <w:rFonts w:ascii="Arial" w:eastAsia="Times New Roman" w:hAnsi="Arial" w:cs="Times New Roman"/>
          <w:sz w:val="24"/>
          <w:szCs w:val="24"/>
          <w:lang w:eastAsia="es-MX"/>
        </w:rPr>
        <w:t>: El secretario de Gobernación</w:t>
      </w:r>
      <w:r w:rsidRPr="009D7845">
        <w:rPr>
          <w:rFonts w:ascii="Arial" w:eastAsia="Times New Roman" w:hAnsi="Arial" w:cs="Times New Roman"/>
          <w:b/>
          <w:sz w:val="24"/>
          <w:szCs w:val="24"/>
          <w:lang w:eastAsia="es-MX"/>
        </w:rPr>
        <w:t>, Miguel Ángel Osorio Chong</w:t>
      </w:r>
      <w:r w:rsidRPr="009D7845">
        <w:rPr>
          <w:rFonts w:ascii="Arial" w:eastAsia="Times New Roman" w:hAnsi="Arial" w:cs="Times New Roman"/>
          <w:sz w:val="24"/>
          <w:szCs w:val="24"/>
          <w:lang w:eastAsia="es-MX"/>
        </w:rPr>
        <w:t xml:space="preserve">, afirmó que se ha extendido a otros estados del país la búsqueda de los 43 normalistas de Ayotzinapa. En conferencia de prensa luego de encabezar una reunión del Gabinete de Seguridad Federal en Acapulco, Osorio Chong dijo que a un mes de la desaparición de los 43 estudiantes se les ha buscado en más de cien puntos definidos por familiares y las instituciones de seguridad.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Insert de Miguel Ángel Osorio Chong, secretario de Gobernación</w:t>
      </w:r>
      <w:r w:rsidRPr="009D7845">
        <w:rPr>
          <w:rFonts w:ascii="Arial" w:eastAsia="Times New Roman" w:hAnsi="Arial" w:cs="Times New Roman"/>
          <w:sz w:val="24"/>
          <w:szCs w:val="24"/>
          <w:lang w:eastAsia="es-MX"/>
        </w:rPr>
        <w:t>: "</w:t>
      </w:r>
      <w:r w:rsidRPr="009D7845">
        <w:rPr>
          <w:rFonts w:ascii="Arial" w:eastAsia="Times New Roman" w:hAnsi="Arial" w:cs="Times New Roman"/>
          <w:i/>
          <w:sz w:val="24"/>
          <w:szCs w:val="24"/>
          <w:lang w:eastAsia="es-MX"/>
        </w:rPr>
        <w:t xml:space="preserve">Le refrendé que seguiremos con todas las instituciones en la búsqueda de los 43 jóvenes de </w:t>
      </w:r>
      <w:r w:rsidRPr="009D7845">
        <w:rPr>
          <w:rFonts w:ascii="Arial" w:eastAsia="Times New Roman" w:hAnsi="Arial" w:cs="Times New Roman"/>
          <w:i/>
          <w:sz w:val="24"/>
          <w:szCs w:val="24"/>
          <w:lang w:eastAsia="es-MX"/>
        </w:rPr>
        <w:lastRenderedPageBreak/>
        <w:t>Ayotzinapa, en su búsqueda que se ha venido realizando durante este mes en diversos lugares dentro de Guerrero, en otros estados. Se han ido a los puntos que con los propios padres de familia han determinado y por supuesto, hablamos ya más de cien lugares que han sido determinados por ellos o por las instituciones de seguridad para lograr su localización</w:t>
      </w:r>
      <w:r w:rsidRPr="009D7845">
        <w:rPr>
          <w:rFonts w:ascii="Arial" w:eastAsia="Times New Roman" w:hAnsi="Arial" w:cs="Times New Roman"/>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Mientras el gobernador interino de Guerrero, </w:t>
      </w:r>
      <w:r w:rsidRPr="009D7845">
        <w:rPr>
          <w:rFonts w:ascii="Arial" w:eastAsia="Times New Roman" w:hAnsi="Arial" w:cs="Times New Roman"/>
          <w:b/>
          <w:sz w:val="24"/>
          <w:szCs w:val="24"/>
          <w:lang w:eastAsia="es-MX"/>
        </w:rPr>
        <w:t>Rogelio Ortega</w:t>
      </w:r>
      <w:r w:rsidRPr="009D7845">
        <w:rPr>
          <w:rFonts w:ascii="Arial" w:eastAsia="Times New Roman" w:hAnsi="Arial" w:cs="Times New Roman"/>
          <w:sz w:val="24"/>
          <w:szCs w:val="24"/>
          <w:lang w:eastAsia="es-MX"/>
        </w:rPr>
        <w:t xml:space="preserve">, afirmó que está dispuesto a reunirse con quien tenga los 43 normalistas desaparecidos, para lograr su liberación.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Insert de Rogelio Ortega, gobernador interino de Guerrero:</w:t>
      </w:r>
      <w:r w:rsidRPr="009D7845">
        <w:rPr>
          <w:rFonts w:ascii="Arial" w:eastAsia="Times New Roman" w:hAnsi="Arial" w:cs="Times New Roman"/>
          <w:sz w:val="24"/>
          <w:szCs w:val="24"/>
          <w:lang w:eastAsia="es-MX"/>
        </w:rPr>
        <w:t xml:space="preserve"> "</w:t>
      </w:r>
      <w:r w:rsidRPr="009D7845">
        <w:rPr>
          <w:rFonts w:ascii="Arial" w:eastAsia="Times New Roman" w:hAnsi="Arial" w:cs="Times New Roman"/>
          <w:i/>
          <w:sz w:val="24"/>
          <w:szCs w:val="24"/>
          <w:lang w:eastAsia="es-MX"/>
        </w:rPr>
        <w:t>Me oferté en aquella ocasión y lo hago hoy nuevamente, como intermediario para que en el lugar que me citen esas personas yo acudiré con toda la voluntad para que se haga la negociación que sea y la que ellos propongan. Le he pedido al gabinete de seguridad que me respalde en esa iniciativa y ojalá se produzca".</w:t>
      </w:r>
      <w:r w:rsidRPr="009D7845">
        <w:rPr>
          <w:rFonts w:ascii="Arial" w:eastAsia="Times New Roman" w:hAnsi="Arial" w:cs="Times New Roman"/>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Por otro lado, el secretario de Gobernación añadió que el acuerdo con el gobernador interino de Guerrero es acerca a los grupos que se han estado manifestando en la entidad, para decirles que aunque legitimas sus protestas, no pueden pasar por encima de la ley.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i/>
          <w:sz w:val="24"/>
          <w:szCs w:val="24"/>
          <w:lang w:eastAsia="es-MX"/>
        </w:rPr>
      </w:pPr>
      <w:r w:rsidRPr="009D7845">
        <w:rPr>
          <w:rFonts w:ascii="Arial" w:eastAsia="Times New Roman" w:hAnsi="Arial" w:cs="Times New Roman"/>
          <w:b/>
          <w:i/>
          <w:sz w:val="24"/>
          <w:szCs w:val="24"/>
          <w:lang w:eastAsia="es-MX"/>
        </w:rPr>
        <w:t>Insert de Miguel Ángel Osorio Chong, secretario de Gobernación</w:t>
      </w:r>
      <w:r w:rsidRPr="009D7845">
        <w:rPr>
          <w:rFonts w:ascii="Arial" w:eastAsia="Times New Roman" w:hAnsi="Arial" w:cs="Times New Roman"/>
          <w:sz w:val="24"/>
          <w:szCs w:val="24"/>
          <w:lang w:eastAsia="es-MX"/>
        </w:rPr>
        <w:t>: "</w:t>
      </w:r>
      <w:r w:rsidRPr="009D7845">
        <w:rPr>
          <w:rFonts w:ascii="Arial" w:eastAsia="Times New Roman" w:hAnsi="Arial" w:cs="Times New Roman"/>
          <w:i/>
          <w:sz w:val="24"/>
          <w:szCs w:val="24"/>
          <w:lang w:eastAsia="es-MX"/>
        </w:rPr>
        <w:t xml:space="preserve">Platicamos sobre las diversas movilizaciones de inconformidad, por supuesto ante los hechos recientes, ante los sucesos que han lastimado a todos los mexicanos. </w:t>
      </w:r>
    </w:p>
    <w:p w:rsidR="009D7845" w:rsidRPr="009D7845" w:rsidRDefault="009D7845" w:rsidP="009D7845">
      <w:pPr>
        <w:spacing w:after="0" w:line="240" w:lineRule="auto"/>
        <w:jc w:val="both"/>
        <w:rPr>
          <w:rFonts w:ascii="Arial" w:eastAsia="Times New Roman" w:hAnsi="Arial" w:cs="Times New Roman"/>
          <w:i/>
          <w:sz w:val="24"/>
          <w:szCs w:val="24"/>
          <w:lang w:eastAsia="es-MX"/>
        </w:rPr>
      </w:pPr>
    </w:p>
    <w:p w:rsidR="009D7845" w:rsidRPr="009D7845" w:rsidRDefault="009D7845" w:rsidP="009D7845">
      <w:pPr>
        <w:spacing w:after="0" w:line="240" w:lineRule="auto"/>
        <w:jc w:val="both"/>
        <w:rPr>
          <w:rFonts w:ascii="Arial" w:eastAsia="Times New Roman" w:hAnsi="Arial" w:cs="Times New Roman"/>
          <w:i/>
          <w:sz w:val="24"/>
          <w:szCs w:val="24"/>
          <w:lang w:eastAsia="es-MX"/>
        </w:rPr>
      </w:pPr>
      <w:r w:rsidRPr="009D7845">
        <w:rPr>
          <w:rFonts w:ascii="Arial" w:eastAsia="Times New Roman" w:hAnsi="Arial" w:cs="Times New Roman"/>
          <w:i/>
          <w:sz w:val="24"/>
          <w:szCs w:val="24"/>
          <w:lang w:eastAsia="es-MX"/>
        </w:rPr>
        <w:t xml:space="preserve">Y que con el gobernador hemos venido hoy acordando y platicando para poder acercarse a estos grupos, para poderles decir que entendemos que puedan manifestarse, pero que no es agrediendo los derechos de otros como pueden resolver cualquier tipo de problemas".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Osorio Chong destacó que en el encuentro se le explicó al gobernador interino, que Guerrero es la entidad con el mayor despliegue de fuerzas de seguridad Federales, cerca de diez mil elementos entre militares, marinos, policías federales y elementos de la Gendarmería.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este sentido informó que se mantendrá el blindaje de seguridad en Acapulco y Chilpancingo, además se nombrará a mandos federales en los 13 municipios de Tierra Caliente en Guerrero, para avanzar en las tareas de combate a la violencia e inseguridad.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secretario de Gobernación dijo que se dejó en claro al gobernador interino que se mantendrá la presencia de fuerzas de seguridad federales, en tanto se crean las capacidades estatales y municipales para que cuenten con policías confiables, acreditadas y capacitadas.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la reunión de seguridad estuvo además del gobernador interino, el procurador General de la República, </w:t>
      </w:r>
      <w:r w:rsidRPr="009D7845">
        <w:rPr>
          <w:rFonts w:ascii="Arial" w:eastAsia="Times New Roman" w:hAnsi="Arial" w:cs="Times New Roman"/>
          <w:b/>
          <w:sz w:val="24"/>
          <w:szCs w:val="24"/>
          <w:lang w:eastAsia="es-MX"/>
        </w:rPr>
        <w:t>Jesús Murillo Karam</w:t>
      </w:r>
      <w:r w:rsidRPr="009D7845">
        <w:rPr>
          <w:rFonts w:ascii="Arial" w:eastAsia="Times New Roman" w:hAnsi="Arial" w:cs="Times New Roman"/>
          <w:sz w:val="24"/>
          <w:szCs w:val="24"/>
          <w:lang w:eastAsia="es-MX"/>
        </w:rPr>
        <w:t xml:space="preserve">; los secretarios de Defensa </w:t>
      </w:r>
      <w:r w:rsidRPr="009D7845">
        <w:rPr>
          <w:rFonts w:ascii="Arial" w:eastAsia="Times New Roman" w:hAnsi="Arial" w:cs="Times New Roman"/>
          <w:sz w:val="24"/>
          <w:szCs w:val="24"/>
          <w:lang w:eastAsia="es-MX"/>
        </w:rPr>
        <w:lastRenderedPageBreak/>
        <w:t xml:space="preserve">Nacional, Marina, el comisionado Nacional de Seguridad y el director de Cisen. </w:t>
      </w:r>
      <w:r w:rsidRPr="009D7845">
        <w:rPr>
          <w:rFonts w:ascii="Arial" w:eastAsia="Times New Roman" w:hAnsi="Arial" w:cs="Times New Roman"/>
          <w:b/>
          <w:sz w:val="20"/>
          <w:szCs w:val="20"/>
          <w:lang w:eastAsia="es-MX"/>
        </w:rPr>
        <w:t>Duración 3´18´´, ys/m.</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29/10/2014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07:12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Noticias MVS</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102.5 FM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MVS Comunicaciones</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Fernando Savater encabeza protesta silenciosa en la UNAM por caso Ayotzinapa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Carmen Aristegui, conductora:</w:t>
      </w:r>
      <w:r w:rsidRPr="009D7845">
        <w:rPr>
          <w:rFonts w:ascii="Arial" w:eastAsia="Times New Roman" w:hAnsi="Arial" w:cs="Arial"/>
          <w:sz w:val="24"/>
          <w:szCs w:val="24"/>
          <w:lang w:eastAsia="es-MX"/>
        </w:rPr>
        <w:t xml:space="preserve"> También hubo un momento importante en la Universidad Nacional Autónoma de México con el filósofo </w:t>
      </w:r>
      <w:r w:rsidRPr="009D7845">
        <w:rPr>
          <w:rFonts w:ascii="Arial" w:eastAsia="Times New Roman" w:hAnsi="Arial" w:cs="Arial"/>
          <w:b/>
          <w:sz w:val="24"/>
          <w:szCs w:val="24"/>
          <w:lang w:eastAsia="es-MX"/>
        </w:rPr>
        <w:t>Fernando Savater</w:t>
      </w:r>
      <w:r w:rsidRPr="009D7845">
        <w:rPr>
          <w:rFonts w:ascii="Arial" w:eastAsia="Times New Roman" w:hAnsi="Arial" w:cs="Arial"/>
          <w:sz w:val="24"/>
          <w:szCs w:val="24"/>
          <w:lang w:eastAsia="es-MX"/>
        </w:rPr>
        <w:t xml:space="preserve">. </w:t>
      </w:r>
      <w:r w:rsidRPr="009D7845">
        <w:rPr>
          <w:rFonts w:ascii="Arial" w:eastAsia="Times New Roman" w:hAnsi="Arial" w:cs="Arial"/>
          <w:b/>
          <w:sz w:val="24"/>
          <w:szCs w:val="24"/>
          <w:lang w:eastAsia="es-MX"/>
        </w:rPr>
        <w:t>Fernando Savater</w:t>
      </w:r>
      <w:r w:rsidRPr="009D7845">
        <w:rPr>
          <w:rFonts w:ascii="Arial" w:eastAsia="Times New Roman" w:hAnsi="Arial" w:cs="Arial"/>
          <w:sz w:val="24"/>
          <w:szCs w:val="24"/>
          <w:lang w:eastAsia="es-MX"/>
        </w:rPr>
        <w:t xml:space="preserve">, de visita en México, pues habló del tema en su conferencia con los jóvenes universitarios y encabezó una suerte de protesta cívica silenciosa ahí mismo con los jóvenes por Ayotzinapa. </w:t>
      </w:r>
      <w:r w:rsidRPr="009D7845">
        <w:rPr>
          <w:rFonts w:ascii="Arial" w:eastAsia="Times New Roman" w:hAnsi="Arial" w:cs="Arial"/>
          <w:b/>
          <w:sz w:val="20"/>
          <w:szCs w:val="20"/>
          <w:lang w:eastAsia="es-MX"/>
        </w:rPr>
        <w:t>Duración 23’’, nbsg/m.</w:t>
      </w:r>
      <w:r w:rsidRPr="009D7845">
        <w:rPr>
          <w:rFonts w:ascii="Arial" w:eastAsia="Times New Roman" w:hAnsi="Arial" w:cs="Arial"/>
          <w:sz w:val="24"/>
          <w:szCs w:val="24"/>
          <w:lang w:eastAsia="es-MX"/>
        </w:rPr>
        <w:t xml:space="preserve">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29/10/2014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07:12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El Mañanero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Canal 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Televisa</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Trabajadores del GDF marcharon en protesta por caso Ayotzinapa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Marisa Rivera, conductor:</w:t>
      </w:r>
      <w:r w:rsidRPr="009D7845">
        <w:rPr>
          <w:rFonts w:ascii="Arial" w:eastAsia="Times New Roman" w:hAnsi="Arial" w:cs="Arial"/>
          <w:sz w:val="24"/>
          <w:szCs w:val="24"/>
          <w:lang w:eastAsia="es-MX"/>
        </w:rPr>
        <w:t xml:space="preserve"> Trabajadores de universidades y bachilleratos del Distrito Federal marcharon de avenida Juárez hacia el Zócalo capitalino; con pancartas exigieron justicia sobre el caso de Ayotzinapa.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Varias calles del Centro de la ciudad fueron cerradas, por lo que el tráfico estuvo muy afectado. </w:t>
      </w:r>
      <w:r w:rsidRPr="009D7845">
        <w:rPr>
          <w:rFonts w:ascii="Arial" w:eastAsia="Times New Roman" w:hAnsi="Arial" w:cs="Arial"/>
          <w:b/>
          <w:sz w:val="20"/>
          <w:szCs w:val="20"/>
          <w:lang w:eastAsia="es-MX"/>
        </w:rPr>
        <w:t>Duración 17’’, nbsg/m.</w:t>
      </w:r>
      <w:r w:rsidRPr="009D7845">
        <w:rPr>
          <w:rFonts w:ascii="Arial" w:eastAsia="Times New Roman" w:hAnsi="Arial" w:cs="Arial"/>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lastRenderedPageBreak/>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06.14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102.5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MVS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Clase trabajadora exige aparición con vida de los 43 normalistas de Ayotzinapa</w:t>
      </w:r>
    </w:p>
    <w:p w:rsidR="009D7845" w:rsidRPr="009D7845" w:rsidRDefault="009D7845" w:rsidP="009D7845">
      <w:pPr>
        <w:spacing w:after="0" w:line="240" w:lineRule="auto"/>
        <w:jc w:val="both"/>
        <w:rPr>
          <w:rFonts w:ascii="Arial" w:eastAsia="Times New Roman" w:hAnsi="Arial" w:cs="Times New Roman"/>
          <w:i/>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Carlos Reyes, reportero</w:t>
      </w:r>
      <w:r w:rsidRPr="009D7845">
        <w:rPr>
          <w:rFonts w:ascii="Arial" w:eastAsia="Times New Roman" w:hAnsi="Arial" w:cs="Times New Roman"/>
          <w:sz w:val="24"/>
          <w:szCs w:val="24"/>
          <w:lang w:eastAsia="es-MX"/>
        </w:rPr>
        <w:t xml:space="preserve">: Sindicatos afiliados a la Unión Nacional de Trabajadores realizaron la tarde de este martes una marcha aquí en la Ciudad de México para dar a conocer que la clase trabajadora está exigiendo la aparición con vida de los 43 normalistas de Ayotzinapa desaparecidos el pasado 26 de septiembre. Habla </w:t>
      </w:r>
      <w:r w:rsidRPr="009D7845">
        <w:rPr>
          <w:rFonts w:ascii="Arial" w:eastAsia="Times New Roman" w:hAnsi="Arial" w:cs="Times New Roman"/>
          <w:b/>
          <w:sz w:val="24"/>
          <w:szCs w:val="24"/>
          <w:lang w:eastAsia="es-MX"/>
        </w:rPr>
        <w:t>Carlos Galindo</w:t>
      </w:r>
      <w:r w:rsidRPr="009D7845">
        <w:rPr>
          <w:rFonts w:ascii="Arial" w:eastAsia="Times New Roman" w:hAnsi="Arial" w:cs="Times New Roman"/>
          <w:sz w:val="24"/>
          <w:szCs w:val="24"/>
          <w:lang w:eastAsia="es-MX"/>
        </w:rPr>
        <w:t xml:space="preserve">, secretario de Relaciones del STUNAM.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Insert de Carlos Galindo, secretario de Relaciones STUNAM</w:t>
      </w:r>
      <w:r w:rsidRPr="009D7845">
        <w:rPr>
          <w:rFonts w:ascii="Arial" w:eastAsia="Times New Roman" w:hAnsi="Arial" w:cs="Times New Roman"/>
          <w:sz w:val="24"/>
          <w:szCs w:val="24"/>
          <w:lang w:eastAsia="es-MX"/>
        </w:rPr>
        <w:t xml:space="preserve">: </w:t>
      </w:r>
      <w:r w:rsidRPr="009D7845">
        <w:rPr>
          <w:rFonts w:ascii="Arial" w:eastAsia="Times New Roman" w:hAnsi="Arial" w:cs="Times New Roman"/>
          <w:i/>
          <w:sz w:val="24"/>
          <w:szCs w:val="24"/>
          <w:lang w:eastAsia="es-MX"/>
        </w:rPr>
        <w:t xml:space="preserve">"Particularmente con la exigencia de la aparición de los 43 normalistas de Ayotzinapa; es importante que las organizaciones sindicales demos esa muestra de organización y que realmente a la sociedad le quede claro que las organizaciones sindicales estamos preocupados y preocupadas y somos respetuosos de sufrimiento y aparecimiento, y la zozobra de los padres y familiares de los que más de un mes no se sabe dónde se encuentran".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Los integrantes de la UNT anunciaron que las movilizaciones en todo el país van a continuar para exigir a las autoridades que se castigue a los responsables y que esos hechos no queden impunes. </w:t>
      </w:r>
      <w:r w:rsidRPr="009D7845">
        <w:rPr>
          <w:rFonts w:ascii="Arial" w:eastAsia="Times New Roman" w:hAnsi="Arial" w:cs="Times New Roman"/>
          <w:b/>
          <w:sz w:val="20"/>
          <w:szCs w:val="20"/>
          <w:lang w:eastAsia="es-MX"/>
        </w:rPr>
        <w:t>Duración 1´13´´,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08:03</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102.5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MVS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Estudiantes realizarán marchas en el DF por caso Ayotzinapa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Carmen Aristegui, conductora</w:t>
      </w:r>
      <w:r w:rsidRPr="009D7845">
        <w:rPr>
          <w:rFonts w:ascii="Arial" w:eastAsia="Times New Roman" w:hAnsi="Arial" w:cs="Times New Roman"/>
          <w:sz w:val="24"/>
          <w:szCs w:val="24"/>
          <w:lang w:eastAsia="es-MX"/>
        </w:rPr>
        <w:t xml:space="preserve">: Estudiantes de la UNAM, del Politécnico, de la UAM, de la UACM realizarán hoy marchas y bloqueos en la Ciudad de México en protesta por la desaparición de los 43 normalistas.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Los inconformes bloquearán los accesos carreteros de las autopistas México-Cuernavaca, México-Pachuca y México-Toluca a partir de las 3:00 de la tarde.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Convocan a marchas desde el Parque Hundido hasta las instalaciones de Radio UNAM a partir de las 16:00 horas para realizar una toma de este medio.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lastRenderedPageBreak/>
        <w:t xml:space="preserve">Previamente a las 3:00 de la tarde tomarán instalaciones del Canal Once, han anunciado los organizadores. </w:t>
      </w:r>
      <w:r w:rsidRPr="009D7845">
        <w:rPr>
          <w:rFonts w:ascii="Arial" w:eastAsia="Times New Roman" w:hAnsi="Arial" w:cs="Times New Roman"/>
          <w:b/>
          <w:sz w:val="20"/>
          <w:szCs w:val="20"/>
          <w:lang w:eastAsia="es-MX"/>
        </w:rPr>
        <w:t>Duración 38´´,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29/10/2014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07:13</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Primero Noticias</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Canal 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Televisa</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La Casa Blanca calificó de "preocupante" la desaparición de normalistas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 xml:space="preserve">Carlos Loret de Mola, conductor: </w:t>
      </w:r>
      <w:r w:rsidRPr="009D7845">
        <w:rPr>
          <w:rFonts w:ascii="Arial" w:eastAsia="Times New Roman" w:hAnsi="Arial" w:cs="Arial"/>
          <w:sz w:val="24"/>
          <w:szCs w:val="24"/>
          <w:lang w:eastAsia="es-MX"/>
        </w:rPr>
        <w:t xml:space="preserve">La Casa Blanca se refirió nuevamente al caso Iguala. El vocero de </w:t>
      </w:r>
      <w:r w:rsidRPr="009D7845">
        <w:rPr>
          <w:rFonts w:ascii="Arial" w:eastAsia="Times New Roman" w:hAnsi="Arial" w:cs="Arial"/>
          <w:b/>
          <w:sz w:val="24"/>
          <w:szCs w:val="24"/>
          <w:lang w:eastAsia="es-MX"/>
        </w:rPr>
        <w:t>Barack Obama, Josh Ernest</w:t>
      </w:r>
      <w:r w:rsidRPr="009D7845">
        <w:rPr>
          <w:rFonts w:ascii="Arial" w:eastAsia="Times New Roman" w:hAnsi="Arial" w:cs="Arial"/>
          <w:sz w:val="24"/>
          <w:szCs w:val="24"/>
          <w:lang w:eastAsia="es-MX"/>
        </w:rPr>
        <w:t xml:space="preserve">, calificó de preocupante la desaparición de 43 estudiantes normalistas.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Reiteró que se requiere una investigación plena y transparente. </w:t>
      </w:r>
      <w:r w:rsidRPr="009D7845">
        <w:rPr>
          <w:rFonts w:ascii="Arial" w:eastAsia="Times New Roman" w:hAnsi="Arial" w:cs="Arial"/>
          <w:b/>
          <w:sz w:val="20"/>
          <w:szCs w:val="20"/>
          <w:lang w:eastAsia="es-MX"/>
        </w:rPr>
        <w:t>Duración 16’’, nbsg/m.</w:t>
      </w:r>
      <w:r w:rsidRPr="009D7845">
        <w:rPr>
          <w:rFonts w:ascii="Arial" w:eastAsia="Times New Roman" w:hAnsi="Arial" w:cs="Arial"/>
          <w:sz w:val="24"/>
          <w:szCs w:val="24"/>
          <w:lang w:eastAsia="es-MX"/>
        </w:rPr>
        <w:t xml:space="preserve">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29/10/2014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06:31</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Enfoque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100.1 FM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NRM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PRD asumió su responsabilidad por haber postulado al exalcalde de Iguala: Navarrete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Brenda Herrera (BH), reportera:</w:t>
      </w:r>
      <w:r w:rsidRPr="009D7845">
        <w:rPr>
          <w:rFonts w:ascii="Arial" w:eastAsia="Times New Roman" w:hAnsi="Arial" w:cs="Arial"/>
          <w:sz w:val="24"/>
          <w:szCs w:val="24"/>
          <w:lang w:eastAsia="es-MX"/>
        </w:rPr>
        <w:t xml:space="preserve"> El Partido de la Revolución Democrática ya asumió su responsabilidad por haber postulado al exalcalde de Iguala, </w:t>
      </w:r>
      <w:r w:rsidRPr="009D7845">
        <w:rPr>
          <w:rFonts w:ascii="Arial" w:eastAsia="Times New Roman" w:hAnsi="Arial" w:cs="Arial"/>
          <w:b/>
          <w:sz w:val="24"/>
          <w:szCs w:val="24"/>
          <w:lang w:eastAsia="es-MX"/>
        </w:rPr>
        <w:t>José Luis Abarca</w:t>
      </w:r>
      <w:r w:rsidRPr="009D7845">
        <w:rPr>
          <w:rFonts w:ascii="Arial" w:eastAsia="Times New Roman" w:hAnsi="Arial" w:cs="Arial"/>
          <w:sz w:val="24"/>
          <w:szCs w:val="24"/>
          <w:lang w:eastAsia="es-MX"/>
        </w:rPr>
        <w:t xml:space="preserve">, quien es acusado de la desaparición de 43 normalistas en Ayotzinapa. Por ello conminó a que otros actores políticos, incluido </w:t>
      </w:r>
      <w:r w:rsidRPr="009D7845">
        <w:rPr>
          <w:rFonts w:ascii="Arial" w:eastAsia="Times New Roman" w:hAnsi="Arial" w:cs="Arial"/>
          <w:b/>
          <w:sz w:val="24"/>
          <w:szCs w:val="24"/>
          <w:lang w:eastAsia="es-MX"/>
        </w:rPr>
        <w:t>Andrés Manuel López Obrador</w:t>
      </w:r>
      <w:r w:rsidRPr="009D7845">
        <w:rPr>
          <w:rFonts w:ascii="Arial" w:eastAsia="Times New Roman" w:hAnsi="Arial" w:cs="Arial"/>
          <w:sz w:val="24"/>
          <w:szCs w:val="24"/>
          <w:lang w:eastAsia="es-MX"/>
        </w:rPr>
        <w:t xml:space="preserve">, hagan lo propio.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presidente nacional del PRD, </w:t>
      </w:r>
      <w:r w:rsidRPr="009D7845">
        <w:rPr>
          <w:rFonts w:ascii="Arial" w:eastAsia="Times New Roman" w:hAnsi="Arial" w:cs="Arial"/>
          <w:b/>
          <w:sz w:val="24"/>
          <w:szCs w:val="24"/>
          <w:lang w:eastAsia="es-MX"/>
        </w:rPr>
        <w:t>Carlos Navarrete</w:t>
      </w:r>
      <w:r w:rsidRPr="009D7845">
        <w:rPr>
          <w:rFonts w:ascii="Arial" w:eastAsia="Times New Roman" w:hAnsi="Arial" w:cs="Arial"/>
          <w:sz w:val="24"/>
          <w:szCs w:val="24"/>
          <w:lang w:eastAsia="es-MX"/>
        </w:rPr>
        <w:t xml:space="preserve">, señaló que lo ocurrido en Guerrero no es un asunto cerrado y que seguirá fluyendo información sobre la intervención u omisión de diversos personajes políticos.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presidente nacional del PRD exigió de nueva cuenta a las autoridades federales la localización de los jóvenes desaparecidos y de los responsables de estos hechos. Todo el país, incluso en el mundo, están a la espera de la conclusión de las investigaciones, aseveró el perredista.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Por separado, el secretario general del PRD, </w:t>
      </w:r>
      <w:r w:rsidRPr="009D7845">
        <w:rPr>
          <w:rFonts w:ascii="Arial" w:eastAsia="Times New Roman" w:hAnsi="Arial" w:cs="Arial"/>
          <w:b/>
          <w:sz w:val="24"/>
          <w:szCs w:val="24"/>
          <w:lang w:eastAsia="es-MX"/>
        </w:rPr>
        <w:t>Héctor Bautista</w:t>
      </w:r>
      <w:r w:rsidRPr="009D7845">
        <w:rPr>
          <w:rFonts w:ascii="Arial" w:eastAsia="Times New Roman" w:hAnsi="Arial" w:cs="Arial"/>
          <w:sz w:val="24"/>
          <w:szCs w:val="24"/>
          <w:lang w:eastAsia="es-MX"/>
        </w:rPr>
        <w:t xml:space="preserve">, reveló también que el exsecretario de Salud de Guerrero, </w:t>
      </w:r>
      <w:r w:rsidRPr="009D7845">
        <w:rPr>
          <w:rFonts w:ascii="Arial" w:eastAsia="Times New Roman" w:hAnsi="Arial" w:cs="Arial"/>
          <w:b/>
          <w:sz w:val="24"/>
          <w:szCs w:val="24"/>
          <w:lang w:eastAsia="es-MX"/>
        </w:rPr>
        <w:t>Lázaro Mazón</w:t>
      </w:r>
      <w:r w:rsidRPr="009D7845">
        <w:rPr>
          <w:rFonts w:ascii="Arial" w:eastAsia="Times New Roman" w:hAnsi="Arial" w:cs="Arial"/>
          <w:sz w:val="24"/>
          <w:szCs w:val="24"/>
          <w:lang w:eastAsia="es-MX"/>
        </w:rPr>
        <w:t xml:space="preserve">, fue quien se empecinó en que se postulara a </w:t>
      </w:r>
      <w:r w:rsidRPr="009D7845">
        <w:rPr>
          <w:rFonts w:ascii="Arial" w:eastAsia="Times New Roman" w:hAnsi="Arial" w:cs="Arial"/>
          <w:b/>
          <w:sz w:val="24"/>
          <w:szCs w:val="24"/>
          <w:lang w:eastAsia="es-MX"/>
        </w:rPr>
        <w:t>José Luis Abarca</w:t>
      </w:r>
      <w:r w:rsidRPr="009D7845">
        <w:rPr>
          <w:rFonts w:ascii="Arial" w:eastAsia="Times New Roman" w:hAnsi="Arial" w:cs="Arial"/>
          <w:sz w:val="24"/>
          <w:szCs w:val="24"/>
          <w:lang w:eastAsia="es-MX"/>
        </w:rPr>
        <w:t xml:space="preserve"> como candidato a la alcaldía de Iguala. </w:t>
      </w:r>
      <w:r w:rsidRPr="009D7845">
        <w:rPr>
          <w:rFonts w:ascii="Arial" w:eastAsia="Times New Roman" w:hAnsi="Arial" w:cs="Arial"/>
          <w:sz w:val="24"/>
          <w:szCs w:val="24"/>
          <w:lang w:eastAsia="es-MX"/>
        </w:rPr>
        <w:lastRenderedPageBreak/>
        <w:t xml:space="preserve">También confió en que el excandidato presidencial </w:t>
      </w:r>
      <w:r w:rsidRPr="009D7845">
        <w:rPr>
          <w:rFonts w:ascii="Arial" w:eastAsia="Times New Roman" w:hAnsi="Arial" w:cs="Arial"/>
          <w:b/>
          <w:sz w:val="24"/>
          <w:szCs w:val="24"/>
          <w:lang w:eastAsia="es-MX"/>
        </w:rPr>
        <w:t>Andrés Manuel López Obrador</w:t>
      </w:r>
      <w:r w:rsidRPr="009D7845">
        <w:rPr>
          <w:rFonts w:ascii="Arial" w:eastAsia="Times New Roman" w:hAnsi="Arial" w:cs="Arial"/>
          <w:sz w:val="24"/>
          <w:szCs w:val="24"/>
          <w:lang w:eastAsia="es-MX"/>
        </w:rPr>
        <w:t xml:space="preserve"> al menos revisó los nombres de los candidatos en los principales municipios del estado, pero dijo que no era responsabilidad de </w:t>
      </w:r>
      <w:r w:rsidRPr="009D7845">
        <w:rPr>
          <w:rFonts w:ascii="Arial" w:eastAsia="Times New Roman" w:hAnsi="Arial" w:cs="Arial"/>
          <w:b/>
          <w:sz w:val="24"/>
          <w:szCs w:val="24"/>
          <w:lang w:eastAsia="es-MX"/>
        </w:rPr>
        <w:t>Andrés Manuel López Obrador</w:t>
      </w:r>
      <w:r w:rsidRPr="009D7845">
        <w:rPr>
          <w:rFonts w:ascii="Arial" w:eastAsia="Times New Roman" w:hAnsi="Arial" w:cs="Arial"/>
          <w:sz w:val="24"/>
          <w:szCs w:val="24"/>
          <w:lang w:eastAsia="es-MX"/>
        </w:rPr>
        <w:t xml:space="preserve"> determinar a quiénes postulaba o no el PRD.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i/>
          <w:sz w:val="24"/>
          <w:szCs w:val="24"/>
          <w:lang w:eastAsia="es-MX"/>
        </w:rPr>
      </w:pPr>
      <w:r w:rsidRPr="009D7845">
        <w:rPr>
          <w:rFonts w:ascii="Arial" w:eastAsia="Times New Roman" w:hAnsi="Arial" w:cs="Arial"/>
          <w:b/>
          <w:i/>
          <w:sz w:val="24"/>
          <w:szCs w:val="24"/>
          <w:lang w:eastAsia="es-MX"/>
        </w:rPr>
        <w:t xml:space="preserve">Insert de Héctor Bautista, secretario general del PRD: </w:t>
      </w:r>
      <w:r w:rsidRPr="009D7845">
        <w:rPr>
          <w:rFonts w:ascii="Arial" w:eastAsia="Times New Roman" w:hAnsi="Arial" w:cs="Arial"/>
          <w:i/>
          <w:sz w:val="24"/>
          <w:szCs w:val="24"/>
          <w:lang w:eastAsia="es-MX"/>
        </w:rPr>
        <w:t xml:space="preserve">"Entiendo que, de alguna forma, pudo haberse enterado de la situación que se vivía en Guerrero, pero no era decisión determinar quién fuera el candidato. Me parece que en ese sentido no tiene una responsabilidad directa".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Reportera:</w:t>
      </w:r>
      <w:r w:rsidRPr="009D7845">
        <w:rPr>
          <w:rFonts w:ascii="Arial" w:eastAsia="Times New Roman" w:hAnsi="Arial" w:cs="Arial"/>
          <w:sz w:val="24"/>
          <w:szCs w:val="24"/>
          <w:lang w:eastAsia="es-MX"/>
        </w:rPr>
        <w:t xml:space="preserve"> Hasta ahí quedan las responsabilidades del PRD, lo cierto es que este asunto sigue dividiendo a los perredistas.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Leonardo Curzio (LC), conductor:</w:t>
      </w:r>
      <w:r w:rsidRPr="009D7845">
        <w:rPr>
          <w:rFonts w:ascii="Arial" w:eastAsia="Times New Roman" w:hAnsi="Arial" w:cs="Arial"/>
          <w:sz w:val="24"/>
          <w:szCs w:val="24"/>
          <w:lang w:eastAsia="es-MX"/>
        </w:rPr>
        <w:t xml:space="preserve"> Están preocupados también los perredistas por la discusión que hay en la Suprema Corte sobre la consulta, es probable que se venga abajo la petición de consulta sobre el tema energético.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Reportera:</w:t>
      </w:r>
      <w:r w:rsidRPr="009D7845">
        <w:rPr>
          <w:rFonts w:ascii="Arial" w:eastAsia="Times New Roman" w:hAnsi="Arial" w:cs="Arial"/>
          <w:sz w:val="24"/>
          <w:szCs w:val="24"/>
          <w:lang w:eastAsia="es-MX"/>
        </w:rPr>
        <w:t xml:space="preserve"> De hecho, hoy están planeando una reunión en la Suprema Corte de Justicia de la Nación para tocar este tema. La dirigencia del PRD ha expresado su preocupación porque algunos ministros de la Corte pretendan declarar inconstitucional esta consulta ciudadana sobre la reforma energética.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Ante las versiones de que las ministras </w:t>
      </w:r>
      <w:r w:rsidRPr="009D7845">
        <w:rPr>
          <w:rFonts w:ascii="Arial" w:eastAsia="Times New Roman" w:hAnsi="Arial" w:cs="Arial"/>
          <w:b/>
          <w:sz w:val="24"/>
          <w:szCs w:val="24"/>
          <w:lang w:eastAsia="es-MX"/>
        </w:rPr>
        <w:t>Margarita Luna</w:t>
      </w:r>
      <w:r w:rsidRPr="009D7845">
        <w:rPr>
          <w:rFonts w:ascii="Arial" w:eastAsia="Times New Roman" w:hAnsi="Arial" w:cs="Arial"/>
          <w:sz w:val="24"/>
          <w:szCs w:val="24"/>
          <w:lang w:eastAsia="es-MX"/>
        </w:rPr>
        <w:t xml:space="preserve"> y </w:t>
      </w:r>
      <w:r w:rsidRPr="009D7845">
        <w:rPr>
          <w:rFonts w:ascii="Arial" w:eastAsia="Times New Roman" w:hAnsi="Arial" w:cs="Arial"/>
          <w:b/>
          <w:sz w:val="24"/>
          <w:szCs w:val="24"/>
          <w:lang w:eastAsia="es-MX"/>
        </w:rPr>
        <w:t>Olga Sánchez</w:t>
      </w:r>
      <w:r w:rsidRPr="009D7845">
        <w:rPr>
          <w:rFonts w:ascii="Arial" w:eastAsia="Times New Roman" w:hAnsi="Arial" w:cs="Arial"/>
          <w:sz w:val="24"/>
          <w:szCs w:val="24"/>
          <w:lang w:eastAsia="es-MX"/>
        </w:rPr>
        <w:t xml:space="preserve"> propondrán al pleno rechazar por inconstitucionales estas consultas en materia energética que plantean el PRD y </w:t>
      </w:r>
      <w:r w:rsidRPr="009D7845">
        <w:rPr>
          <w:rFonts w:ascii="Arial" w:eastAsia="Times New Roman" w:hAnsi="Arial" w:cs="Arial"/>
          <w:b/>
          <w:sz w:val="24"/>
          <w:szCs w:val="24"/>
          <w:lang w:eastAsia="es-MX"/>
        </w:rPr>
        <w:t>López Obrador, Navarrete</w:t>
      </w:r>
      <w:r w:rsidRPr="009D7845">
        <w:rPr>
          <w:rFonts w:ascii="Arial" w:eastAsia="Times New Roman" w:hAnsi="Arial" w:cs="Arial"/>
          <w:sz w:val="24"/>
          <w:szCs w:val="24"/>
          <w:lang w:eastAsia="es-MX"/>
        </w:rPr>
        <w:t xml:space="preserve"> hizo votos porque estas filtraciones no sean verdad.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Héctor Bautista</w:t>
      </w:r>
      <w:r w:rsidRPr="009D7845">
        <w:rPr>
          <w:rFonts w:ascii="Arial" w:eastAsia="Times New Roman" w:hAnsi="Arial" w:cs="Arial"/>
          <w:sz w:val="24"/>
          <w:szCs w:val="24"/>
          <w:lang w:eastAsia="es-MX"/>
        </w:rPr>
        <w:t xml:space="preserve"> apeló a que los ministros hagan valer su autonomía y no estén recibiendo línea.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LC:</w:t>
      </w:r>
      <w:r w:rsidRPr="009D7845">
        <w:rPr>
          <w:rFonts w:ascii="Arial" w:eastAsia="Times New Roman" w:hAnsi="Arial" w:cs="Arial"/>
          <w:sz w:val="24"/>
          <w:szCs w:val="24"/>
          <w:lang w:eastAsia="es-MX"/>
        </w:rPr>
        <w:t xml:space="preserve"> Los senadores están también inquietos con este tema, preocupados por la eventual resolución en contra de la consulta popular. </w:t>
      </w:r>
      <w:r w:rsidRPr="009D7845">
        <w:rPr>
          <w:rFonts w:ascii="Arial" w:eastAsia="Times New Roman" w:hAnsi="Arial" w:cs="Arial"/>
          <w:b/>
          <w:sz w:val="20"/>
          <w:szCs w:val="20"/>
          <w:lang w:eastAsia="es-MX"/>
        </w:rPr>
        <w:t>Duración 7’03’’, nbsg/m.</w:t>
      </w:r>
      <w:r w:rsidRPr="009D7845">
        <w:rPr>
          <w:rFonts w:ascii="Arial" w:eastAsia="Times New Roman" w:hAnsi="Arial" w:cs="Arial"/>
          <w:sz w:val="24"/>
          <w:szCs w:val="24"/>
          <w:lang w:eastAsia="es-MX"/>
        </w:rPr>
        <w:t xml:space="preserve">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29/10/2014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08:22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Ciro Gómez Leyva Por la Mañana</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104.1 FM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Fórmula</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Joaquín López-Dóriga: Crisis por desaparición de normalistas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Joaquín López-Dóriga, colaborador:</w:t>
      </w:r>
      <w:r w:rsidRPr="009D7845">
        <w:rPr>
          <w:rFonts w:ascii="Arial" w:eastAsia="Times New Roman" w:hAnsi="Arial" w:cs="Arial"/>
          <w:sz w:val="24"/>
          <w:szCs w:val="24"/>
          <w:lang w:eastAsia="es-MX"/>
        </w:rPr>
        <w:t xml:space="preserve"> Hoy estamos viviendo en México una crisis, la peor en años para el Gobierno Federal por la desaparición de 43 estudiantes normalistas desde la noche del 26 de septiembre; para el PRD, PT, Movimiento </w:t>
      </w:r>
      <w:r w:rsidRPr="009D7845">
        <w:rPr>
          <w:rFonts w:ascii="Arial" w:eastAsia="Times New Roman" w:hAnsi="Arial" w:cs="Arial"/>
          <w:sz w:val="24"/>
          <w:szCs w:val="24"/>
          <w:lang w:eastAsia="es-MX"/>
        </w:rPr>
        <w:lastRenderedPageBreak/>
        <w:t xml:space="preserve">Ciudadano y </w:t>
      </w:r>
      <w:r w:rsidRPr="009D7845">
        <w:rPr>
          <w:rFonts w:ascii="Arial" w:eastAsia="Times New Roman" w:hAnsi="Arial" w:cs="Arial"/>
          <w:b/>
          <w:sz w:val="24"/>
          <w:szCs w:val="24"/>
          <w:lang w:eastAsia="es-MX"/>
        </w:rPr>
        <w:t xml:space="preserve">López Obrador </w:t>
      </w:r>
      <w:r w:rsidRPr="009D7845">
        <w:rPr>
          <w:rFonts w:ascii="Arial" w:eastAsia="Times New Roman" w:hAnsi="Arial" w:cs="Arial"/>
          <w:sz w:val="24"/>
          <w:szCs w:val="24"/>
          <w:lang w:eastAsia="es-MX"/>
        </w:rPr>
        <w:t xml:space="preserve">porque estas desapariciones fueron por órdenes de uno de los suyos, el alcalde de Iguala, por su relación con el crimen organizado.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Para el Gobierno Federal, sin duda, es un problema de Estado; para los partidos y liderazgos de Izquierda es un problema por la infiltración y trato con la delincuencia organizada.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Gobierno ha asumido su compromiso de buscar a los normalistas y castigar a los responsables; a los partidos políticos de izquierda y a sus liderazgos por promover y postular a </w:t>
      </w:r>
      <w:r w:rsidRPr="009D7845">
        <w:rPr>
          <w:rFonts w:ascii="Arial" w:eastAsia="Times New Roman" w:hAnsi="Arial" w:cs="Arial"/>
          <w:b/>
          <w:sz w:val="24"/>
          <w:szCs w:val="24"/>
          <w:lang w:eastAsia="es-MX"/>
        </w:rPr>
        <w:t>Abarca</w:t>
      </w:r>
      <w:r w:rsidRPr="009D7845">
        <w:rPr>
          <w:rFonts w:ascii="Arial" w:eastAsia="Times New Roman" w:hAnsi="Arial" w:cs="Arial"/>
          <w:sz w:val="24"/>
          <w:szCs w:val="24"/>
          <w:lang w:eastAsia="es-MX"/>
        </w:rPr>
        <w:t xml:space="preserve">, a pesar de que, ahora se sabe, contaba con información de sus antecedentes, lo que ha negado para distraer responsabilidades.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esta crisis nadie se puede decir ajeno, ni el Gobierno Federal, que no lo ha hecho; ni los partidos ni sus liderazgos de izquierda, que sí lo han hecho, siendo responsables, reitero, de la postulación de </w:t>
      </w:r>
      <w:r w:rsidRPr="009D7845">
        <w:rPr>
          <w:rFonts w:ascii="Arial" w:eastAsia="Times New Roman" w:hAnsi="Arial" w:cs="Arial"/>
          <w:b/>
          <w:sz w:val="24"/>
          <w:szCs w:val="24"/>
          <w:lang w:eastAsia="es-MX"/>
        </w:rPr>
        <w:t>Abarca</w:t>
      </w:r>
      <w:r w:rsidRPr="009D7845">
        <w:rPr>
          <w:rFonts w:ascii="Arial" w:eastAsia="Times New Roman" w:hAnsi="Arial" w:cs="Arial"/>
          <w:sz w:val="24"/>
          <w:szCs w:val="24"/>
          <w:lang w:eastAsia="es-MX"/>
        </w:rPr>
        <w:t xml:space="preserve">, de lo que ya no saben cómo deslindarse, buscando evitar los costos políticos y electorales, que es lo que les preocupa, por encima de los costos históricos, que quieren evitar y que son ineludibles.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esta tragedia nadie puede tirar la primera piedra y partidos y liderazgos de izquierda partidista las han tirado por miles para distraer de lo que será una marca, una mancha y un referente para siempre. </w:t>
      </w:r>
      <w:r w:rsidRPr="009D7845">
        <w:rPr>
          <w:rFonts w:ascii="Arial" w:eastAsia="Times New Roman" w:hAnsi="Arial" w:cs="Arial"/>
          <w:b/>
          <w:sz w:val="20"/>
          <w:szCs w:val="20"/>
          <w:lang w:eastAsia="es-MX"/>
        </w:rPr>
        <w:t>Duración 1’38’’, nbsg/m.</w:t>
      </w:r>
      <w:r w:rsidRPr="009D7845">
        <w:rPr>
          <w:rFonts w:ascii="Arial" w:eastAsia="Times New Roman" w:hAnsi="Arial" w:cs="Arial"/>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i/>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06:26</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Enfoque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100.1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Mil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Juan Manuel Gómez Robledo: Comparecencia ante la CIDH</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Vía telefónica </w:t>
      </w:r>
      <w:r w:rsidRPr="009D7845">
        <w:rPr>
          <w:rFonts w:ascii="Arial" w:eastAsia="Times New Roman" w:hAnsi="Arial" w:cs="Times New Roman"/>
          <w:b/>
          <w:sz w:val="24"/>
          <w:szCs w:val="24"/>
          <w:lang w:eastAsia="es-MX"/>
        </w:rPr>
        <w:t>Juan Manuel Gómez Robledo</w:t>
      </w:r>
      <w:r w:rsidRPr="009D7845">
        <w:rPr>
          <w:rFonts w:ascii="Arial" w:eastAsia="Times New Roman" w:hAnsi="Arial" w:cs="Times New Roman"/>
          <w:sz w:val="24"/>
          <w:szCs w:val="24"/>
          <w:lang w:eastAsia="es-MX"/>
        </w:rPr>
        <w:t xml:space="preserve">, subsecretario de Asuntos Multilaterales y Derechos Humanos de la SRE, dio detalles de la comparecencia ante la Comisión Interamericana de Derechos Humanos: México comparece estos días ante la Comisión como lo hace desde hace más de 20 años, una o dos veces al año, para sostener dos tipos de encuentro.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Unas son las llamadas reuniones de trabajo que arrancan hoy, para considerar el avance en el cumplimiento de las recomendaciones de la Comisión sobre casos individuales o para intercambiar puntos de vista con la Comisión y ver si se trata, a juicio del Estado, una presunta violación a los derechos humanos y qué se ha hecho para cumplir con las obligaciones que impone el derecho internacional.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lastRenderedPageBreak/>
        <w:t xml:space="preserve">Hoy hay una serie de reuniones para atender algunos casos individuales y mañana empiezan las audiencias de carácter temático, que se dedican a analizar cuestiones temáticas a las que luego la Comisión da seguimiento a través de sus informes.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el caso de Iguala, teníamos programada hoy una reunión de seguimiento a las medidas cautelares decretadas el 3 de octubre por la Comisión, pero nos pidieron que se pasará al viernes toda vez que los familiares de las víctimas tendrán una reunión hoy con el presidente de la República y por lo tanto no podían viajar a Washington.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A la Comisión le reportaremos todo lo que ha venido informando la Procuraduría General de la República y la Secretaría de Gobernación, así como el plan de asistencia técnica que acordamos. </w:t>
      </w:r>
      <w:r w:rsidRPr="009D7845">
        <w:rPr>
          <w:rFonts w:ascii="Arial" w:eastAsia="Times New Roman" w:hAnsi="Arial" w:cs="Times New Roman"/>
          <w:b/>
          <w:sz w:val="20"/>
          <w:szCs w:val="20"/>
          <w:lang w:eastAsia="es-MX"/>
        </w:rPr>
        <w:t>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09:57</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El Universal.com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El Universal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Alista Corte discusión de consultas populares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Elena Michel, reportera:</w:t>
      </w:r>
      <w:r w:rsidRPr="009D7845">
        <w:rPr>
          <w:rFonts w:ascii="Arial" w:eastAsia="Times New Roman" w:hAnsi="Arial" w:cs="Times New Roman"/>
          <w:sz w:val="24"/>
          <w:szCs w:val="24"/>
          <w:lang w:eastAsia="es-MX"/>
        </w:rPr>
        <w:t xml:space="preserve"> La Suprema Corte de Justicia de la Nación (SCJN) intensificó sus actividades esta mañana, a fin de iniciar a las 10:30 horas la discusión en el pleno de las consultas populares que promueven PAN, PRD, PRI y Morena.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Margarita Luna Ramos</w:t>
      </w:r>
      <w:r w:rsidRPr="009D7845">
        <w:rPr>
          <w:rFonts w:ascii="Arial" w:eastAsia="Times New Roman" w:hAnsi="Arial" w:cs="Times New Roman"/>
          <w:sz w:val="24"/>
          <w:szCs w:val="24"/>
          <w:lang w:eastAsia="es-MX"/>
        </w:rPr>
        <w:t xml:space="preserve"> ministra instructora del proyecto de resolución de la consulta que promueve el PRD, en relación con la Reforma Energética, recibió esta mañana al líder nacional del sol azteca, </w:t>
      </w:r>
      <w:r w:rsidRPr="009D7845">
        <w:rPr>
          <w:rFonts w:ascii="Arial" w:eastAsia="Times New Roman" w:hAnsi="Arial" w:cs="Times New Roman"/>
          <w:b/>
          <w:sz w:val="24"/>
          <w:szCs w:val="24"/>
          <w:lang w:eastAsia="es-MX"/>
        </w:rPr>
        <w:t>Carlos Navarrete</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Más tarde se prevé que los ministros de la Corte se reúnan con los integrantes de la Mesa Directiva del Senado, a fin de conversar sobre la fase que sigue, una vez que la Corte declare la validez o invalidez de las preguntas promovidas por los partidos.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pleno de la Corte iniciará la discusión con el proyecto de resolución en torno al aumento a los salarios mínimos, tema que promueve el PAN y cuyo proyecto de resolución elaboró el ministro </w:t>
      </w:r>
      <w:r w:rsidRPr="009D7845">
        <w:rPr>
          <w:rFonts w:ascii="Arial" w:eastAsia="Times New Roman" w:hAnsi="Arial" w:cs="Times New Roman"/>
          <w:b/>
          <w:sz w:val="24"/>
          <w:szCs w:val="24"/>
          <w:lang w:eastAsia="es-MX"/>
        </w:rPr>
        <w:t xml:space="preserve">José Ramón Cossio.  </w:t>
      </w:r>
      <w:r w:rsidRPr="009D7845">
        <w:rPr>
          <w:rFonts w:ascii="Arial" w:eastAsia="Times New Roman" w:hAnsi="Arial" w:cs="Times New Roman"/>
          <w:b/>
          <w:sz w:val="20"/>
          <w:szCs w:val="20"/>
          <w:lang w:eastAsia="es-MX"/>
        </w:rPr>
        <w:t>agb/m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TEMA(S): Partidos Políticos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11:02</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El Universal.com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El Universal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PRD advierte rechazo de la SCJN a consulta energética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Carina García, reportera:</w:t>
      </w:r>
      <w:r w:rsidRPr="009D7845">
        <w:rPr>
          <w:rFonts w:ascii="Arial" w:eastAsia="Times New Roman" w:hAnsi="Arial" w:cs="Times New Roman"/>
          <w:sz w:val="24"/>
          <w:szCs w:val="24"/>
          <w:lang w:eastAsia="es-MX"/>
        </w:rPr>
        <w:t xml:space="preserve"> El PRD rechazó el proyecto de sentencia elaborado por la ponencia de la ministra </w:t>
      </w:r>
      <w:r w:rsidRPr="009D7845">
        <w:rPr>
          <w:rFonts w:ascii="Arial" w:eastAsia="Times New Roman" w:hAnsi="Arial" w:cs="Times New Roman"/>
          <w:b/>
          <w:sz w:val="24"/>
          <w:szCs w:val="24"/>
          <w:lang w:eastAsia="es-MX"/>
        </w:rPr>
        <w:t>Margarita Luna Ramos</w:t>
      </w:r>
      <w:r w:rsidRPr="009D7845">
        <w:rPr>
          <w:rFonts w:ascii="Arial" w:eastAsia="Times New Roman" w:hAnsi="Arial" w:cs="Times New Roman"/>
          <w:sz w:val="24"/>
          <w:szCs w:val="24"/>
          <w:lang w:eastAsia="es-MX"/>
        </w:rPr>
        <w:t>, en la que se pretende negar el derecho de los mexicanos a consulta popular en materia energética por tratarse de reformas constitucionales y afectar ingresos del Estado.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De concretarse esta decisión se convertirá en la Suprema Corte de Injusticia de la Nación, advirtió el líder nacional del PRD, </w:t>
      </w:r>
      <w:r w:rsidRPr="009D7845">
        <w:rPr>
          <w:rFonts w:ascii="Arial" w:eastAsia="Times New Roman" w:hAnsi="Arial" w:cs="Times New Roman"/>
          <w:b/>
          <w:sz w:val="24"/>
          <w:szCs w:val="24"/>
          <w:lang w:eastAsia="es-MX"/>
        </w:rPr>
        <w:t>Carlos Navarrete</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"Sí está ponencia fuese aprobada por el conjunto de la Suprema Corte, estaríamos frente a una Corte que no da garantías a los mexicanos para el ejercicio de sus derechos constitucionales, sino que los coarta, la Corte se colocaría en ese momento en una Corte de Injusticia de la Nación", dijo.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La comitiva perredista conformada por el secretario y la secretaria generales del sol azteca, </w:t>
      </w:r>
      <w:r w:rsidRPr="009D7845">
        <w:rPr>
          <w:rFonts w:ascii="Arial" w:eastAsia="Times New Roman" w:hAnsi="Arial" w:cs="Times New Roman"/>
          <w:b/>
          <w:sz w:val="24"/>
          <w:szCs w:val="24"/>
          <w:lang w:eastAsia="es-MX"/>
        </w:rPr>
        <w:t>Héctor Bautista</w:t>
      </w:r>
      <w:r w:rsidRPr="009D7845">
        <w:rPr>
          <w:rFonts w:ascii="Arial" w:eastAsia="Times New Roman" w:hAnsi="Arial" w:cs="Times New Roman"/>
          <w:sz w:val="24"/>
          <w:szCs w:val="24"/>
          <w:lang w:eastAsia="es-MX"/>
        </w:rPr>
        <w:t xml:space="preserve"> y </w:t>
      </w:r>
      <w:r w:rsidRPr="009D7845">
        <w:rPr>
          <w:rFonts w:ascii="Arial" w:eastAsia="Times New Roman" w:hAnsi="Arial" w:cs="Times New Roman"/>
          <w:b/>
          <w:sz w:val="24"/>
          <w:szCs w:val="24"/>
          <w:lang w:eastAsia="es-MX"/>
        </w:rPr>
        <w:t>Amalia García</w:t>
      </w:r>
      <w:r w:rsidRPr="009D7845">
        <w:rPr>
          <w:rFonts w:ascii="Arial" w:eastAsia="Times New Roman" w:hAnsi="Arial" w:cs="Times New Roman"/>
          <w:sz w:val="24"/>
          <w:szCs w:val="24"/>
          <w:lang w:eastAsia="es-MX"/>
        </w:rPr>
        <w:t xml:space="preserve">, respectivamente;  el ex líder nacional, </w:t>
      </w:r>
      <w:r w:rsidRPr="009D7845">
        <w:rPr>
          <w:rFonts w:ascii="Arial" w:eastAsia="Times New Roman" w:hAnsi="Arial" w:cs="Times New Roman"/>
          <w:b/>
          <w:sz w:val="24"/>
          <w:szCs w:val="24"/>
          <w:lang w:eastAsia="es-MX"/>
        </w:rPr>
        <w:t>Pablo Gómez</w:t>
      </w:r>
      <w:r w:rsidRPr="009D7845">
        <w:rPr>
          <w:rFonts w:ascii="Arial" w:eastAsia="Times New Roman" w:hAnsi="Arial" w:cs="Times New Roman"/>
          <w:sz w:val="24"/>
          <w:szCs w:val="24"/>
          <w:lang w:eastAsia="es-MX"/>
        </w:rPr>
        <w:t xml:space="preserve">, y el coordinador de la bancada de diputados del PRD, </w:t>
      </w:r>
      <w:r w:rsidRPr="009D7845">
        <w:rPr>
          <w:rFonts w:ascii="Arial" w:eastAsia="Times New Roman" w:hAnsi="Arial" w:cs="Times New Roman"/>
          <w:b/>
          <w:sz w:val="24"/>
          <w:szCs w:val="24"/>
          <w:lang w:eastAsia="es-MX"/>
        </w:rPr>
        <w:t>Miguel Alonso Raya</w:t>
      </w:r>
      <w:r w:rsidRPr="009D7845">
        <w:rPr>
          <w:rFonts w:ascii="Arial" w:eastAsia="Times New Roman" w:hAnsi="Arial" w:cs="Times New Roman"/>
          <w:sz w:val="24"/>
          <w:szCs w:val="24"/>
          <w:lang w:eastAsia="es-MX"/>
        </w:rPr>
        <w:t>, espera que en la votación los ministros rectifiquen.</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"Está en juego si la Corte va a ser garante o negará este derecho garantizado en la Constitución", dijo </w:t>
      </w:r>
      <w:r w:rsidRPr="009D7845">
        <w:rPr>
          <w:rFonts w:ascii="Arial" w:eastAsia="Times New Roman" w:hAnsi="Arial" w:cs="Times New Roman"/>
          <w:b/>
          <w:sz w:val="24"/>
          <w:szCs w:val="24"/>
          <w:lang w:eastAsia="es-MX"/>
        </w:rPr>
        <w:t>Navarrete</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la reunión de casi una hora que los perredistas sostuvieron esta mañana con la ministra </w:t>
      </w:r>
      <w:r w:rsidRPr="009D7845">
        <w:rPr>
          <w:rFonts w:ascii="Arial" w:eastAsia="Times New Roman" w:hAnsi="Arial" w:cs="Times New Roman"/>
          <w:b/>
          <w:sz w:val="24"/>
          <w:szCs w:val="24"/>
          <w:lang w:eastAsia="es-MX"/>
        </w:rPr>
        <w:t>Margarita Luna Ramos</w:t>
      </w:r>
      <w:r w:rsidRPr="009D7845">
        <w:rPr>
          <w:rFonts w:ascii="Arial" w:eastAsia="Times New Roman" w:hAnsi="Arial" w:cs="Times New Roman"/>
          <w:sz w:val="24"/>
          <w:szCs w:val="24"/>
          <w:lang w:eastAsia="es-MX"/>
        </w:rPr>
        <w:t>, quien fue la encargada de revisar el proyecto, se explicó que en el Congreso no se pusieron más limitaciones a la consulta y en ninguna etapa de su discusión y proceso legislativo se estableció la prohibición de someter a ese procedimiento las reformas constitucionales, explicó el dirigente del PRD.</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caso de que se concrete la negativa "se estaría dando cerrojazo brusco" a la intención de los legisladores al establecer la consulta popular, advirtió </w:t>
      </w:r>
      <w:r w:rsidRPr="009D7845">
        <w:rPr>
          <w:rFonts w:ascii="Arial" w:eastAsia="Times New Roman" w:hAnsi="Arial" w:cs="Times New Roman"/>
          <w:b/>
          <w:sz w:val="24"/>
          <w:szCs w:val="24"/>
          <w:lang w:eastAsia="es-MX"/>
        </w:rPr>
        <w:t>Navarrete</w:t>
      </w:r>
      <w:r w:rsidRPr="009D7845">
        <w:rPr>
          <w:rFonts w:ascii="Arial" w:eastAsia="Times New Roman" w:hAnsi="Arial" w:cs="Times New Roman"/>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Este día la Corte prevé discutir en su sesión las solicitudes de consulta popular formuladas por PRD, Movimiento Regeneración Nacional, PAN y PRI.</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En caso de que se validen las solicitudes, las consultas serán organizadas por el Instituto Nacional Electoral, pero si esto no ocurre se le pedirá al Congreso de la Unión que las archive</w:t>
      </w:r>
      <w:r w:rsidRPr="009D7845">
        <w:rPr>
          <w:rFonts w:ascii="Arial" w:eastAsia="Times New Roman" w:hAnsi="Arial" w:cs="Times New Roman"/>
          <w:b/>
          <w:sz w:val="24"/>
          <w:szCs w:val="24"/>
          <w:lang w:eastAsia="es-MX"/>
        </w:rPr>
        <w:t xml:space="preserve">.  </w:t>
      </w:r>
      <w:r w:rsidRPr="009D7845">
        <w:rPr>
          <w:rFonts w:ascii="Arial" w:eastAsia="Times New Roman" w:hAnsi="Arial" w:cs="Times New Roman"/>
          <w:b/>
          <w:sz w:val="20"/>
          <w:szCs w:val="20"/>
          <w:lang w:eastAsia="es-MX"/>
        </w:rPr>
        <w:t>agb/m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08:30</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La Crónica.com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La Crónica</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Prevé BBVA reformas en México impulsen crecimiento económico en 2015</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Notimex:</w:t>
      </w:r>
      <w:r w:rsidRPr="009D7845">
        <w:rPr>
          <w:rFonts w:ascii="Arial" w:eastAsia="Times New Roman" w:hAnsi="Arial" w:cs="Times New Roman"/>
          <w:sz w:val="24"/>
          <w:szCs w:val="24"/>
          <w:lang w:eastAsia="es-MX"/>
        </w:rPr>
        <w:t xml:space="preserve"> La implementación de las reformas estructurales en México podría impulsar el crecimiento económico a partir de 2015, año en que sería de entre tres y cuatro por ciento, afirmó hoy aquí el consejero delegado del BBVA, </w:t>
      </w:r>
      <w:r w:rsidRPr="009D7845">
        <w:rPr>
          <w:rFonts w:ascii="Arial" w:eastAsia="Times New Roman" w:hAnsi="Arial" w:cs="Times New Roman"/>
          <w:b/>
          <w:sz w:val="24"/>
          <w:szCs w:val="24"/>
          <w:lang w:eastAsia="es-MX"/>
        </w:rPr>
        <w:t>Ángel Cano</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En la presentación de resultados de enero a septiembre de 2014, el ejecutivo comentó que si bien en el primer trimestre del año fue notorio el menor crecimiento del esperado, para finales de año “de acuerdo con las corrientes de crecimiento” mejorará la tendencia.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Descartó una presión en términos de “desaceleración” en la economía mexicana, y que ello pudiera generar menor actividad bancaria de su filial Bancomer, por lo que además destacó que la contribución de ganancias de México al grupo “sigue sin reducirse”.</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Sostuvo que el menor crecimiento, vinculado al ejerció 2013 de cambio de gobierno y el proceso reformistas podría cambiar con un crecimiento positivo del entorno del 2.5 por ciento al cierre de 2014.</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“Ya con estas reformas, en detalle estamos apuntando en más de tres y casi 4.0 por ciento en 2015”, sostuvo.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Cano consideró que una misma situación de mejora de indicadores económicos a final de año se espera en Perú y Chile, que tuvieron una parte de menor crecimiento a inicios de 2014, mientras que Colombia se percibe con evolución estable de crecimiento a lo largo de este año.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“Son países con crecimientos estables, algunos de ellos con niveles del 4.0 al 5.0 por ciento. Pensamos que esta diversificación del negocio aportará sostenibilidad a futuro” al negocio de BBVA, refirió</w:t>
      </w:r>
      <w:r w:rsidRPr="009D7845">
        <w:rPr>
          <w:rFonts w:ascii="Arial" w:eastAsia="Times New Roman" w:hAnsi="Arial" w:cs="Times New Roman"/>
          <w:b/>
          <w:sz w:val="24"/>
          <w:szCs w:val="24"/>
          <w:lang w:eastAsia="es-MX"/>
        </w:rPr>
        <w:t xml:space="preserve">.  </w:t>
      </w:r>
      <w:r w:rsidRPr="009D7845">
        <w:rPr>
          <w:rFonts w:ascii="Arial" w:eastAsia="Times New Roman" w:hAnsi="Arial" w:cs="Times New Roman"/>
          <w:b/>
          <w:sz w:val="20"/>
          <w:szCs w:val="20"/>
          <w:lang w:eastAsia="es-MX"/>
        </w:rPr>
        <w:t>agb/m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07:22</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102.5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MVS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Difunden audio de "La Tuta" en redes sociales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Carmen Aristegui, conductora</w:t>
      </w:r>
      <w:r w:rsidRPr="009D7845">
        <w:rPr>
          <w:rFonts w:ascii="Arial" w:eastAsia="Times New Roman" w:hAnsi="Arial" w:cs="Times New Roman"/>
          <w:sz w:val="24"/>
          <w:szCs w:val="24"/>
          <w:lang w:eastAsia="es-MX"/>
        </w:rPr>
        <w:t xml:space="preserve">: Hablando de "La Tuta", reapareció ayer con un audio el líder de "Los Caballeros Templarios". El líder de "Los Caballeros Templarios" emitió un mensaje de audio de 24 minutos difundido en redes sociales en el que habla de su vida, de su familia, de los políticos, de las autodefensas en Michoacán, de cómo "le dieron en la madre" a Michoacán.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"La Tuta" reconoce sus actividades criminales pero advierte que no se entregará ni está dispuesto a pagar en este mundo por sus acciones.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Afirma que la mitad de las autodefensas michoacanas son exmiembros de su grupo criminal y dice que pactó con el cartel conocido como "Los Viagras". Además "La Tuta" se queja por la detención de su exesposa, de sus exparejas y las aprehensiones de sus hijos, por lo que lanza un reclamo al Gobierno Federal. </w:t>
      </w:r>
      <w:r w:rsidRPr="009D7845">
        <w:rPr>
          <w:rFonts w:ascii="Arial" w:eastAsia="Times New Roman" w:hAnsi="Arial" w:cs="Times New Roman"/>
          <w:b/>
          <w:sz w:val="20"/>
          <w:szCs w:val="20"/>
          <w:lang w:eastAsia="es-MX"/>
        </w:rPr>
        <w:t>Duración 1´22´´, ys/m.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Información General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07:22</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MVS Noticias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102.5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MVS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Detienen a la hija de "La Tuta"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Carmen Aristegui, conductora</w:t>
      </w:r>
      <w:r w:rsidRPr="009D7845">
        <w:rPr>
          <w:rFonts w:ascii="Arial" w:eastAsia="Times New Roman" w:hAnsi="Arial" w:cs="Times New Roman"/>
          <w:sz w:val="24"/>
          <w:szCs w:val="24"/>
          <w:lang w:eastAsia="es-MX"/>
        </w:rPr>
        <w:t xml:space="preserve">: Detuvieron a la hija de "La Tuta". Agentes de seguridad del Estado de México detuvieron desde el pasado 22 de octubre a </w:t>
      </w:r>
      <w:r w:rsidRPr="009D7845">
        <w:rPr>
          <w:rFonts w:ascii="Arial" w:eastAsia="Times New Roman" w:hAnsi="Arial" w:cs="Times New Roman"/>
          <w:b/>
          <w:sz w:val="24"/>
          <w:szCs w:val="24"/>
          <w:lang w:eastAsia="es-MX"/>
        </w:rPr>
        <w:t>Alejandra Sayonara Gómez Patiño</w:t>
      </w:r>
      <w:r w:rsidRPr="009D7845">
        <w:rPr>
          <w:rFonts w:ascii="Arial" w:eastAsia="Times New Roman" w:hAnsi="Arial" w:cs="Times New Roman"/>
          <w:sz w:val="24"/>
          <w:szCs w:val="24"/>
          <w:lang w:eastAsia="es-MX"/>
        </w:rPr>
        <w:t xml:space="preserve">, hija de </w:t>
      </w:r>
      <w:r w:rsidRPr="009D7845">
        <w:rPr>
          <w:rFonts w:ascii="Arial" w:eastAsia="Times New Roman" w:hAnsi="Arial" w:cs="Times New Roman"/>
          <w:b/>
          <w:sz w:val="24"/>
          <w:szCs w:val="24"/>
          <w:lang w:eastAsia="es-MX"/>
        </w:rPr>
        <w:t>Servando Gómez Martínez</w:t>
      </w:r>
      <w:r w:rsidRPr="009D7845">
        <w:rPr>
          <w:rFonts w:ascii="Arial" w:eastAsia="Times New Roman" w:hAnsi="Arial" w:cs="Times New Roman"/>
          <w:sz w:val="24"/>
          <w:szCs w:val="24"/>
          <w:lang w:eastAsia="es-MX"/>
        </w:rPr>
        <w:t xml:space="preserve">, alias "La Tuta", como parte de una acción coordinada entre autoridades del Estado de México y Michoacán. </w:t>
      </w:r>
      <w:r w:rsidRPr="009D7845">
        <w:rPr>
          <w:rFonts w:ascii="Arial" w:eastAsia="Times New Roman" w:hAnsi="Arial" w:cs="Times New Roman"/>
          <w:b/>
          <w:sz w:val="20"/>
          <w:szCs w:val="20"/>
          <w:lang w:eastAsia="es-MX"/>
        </w:rPr>
        <w:t>Duración 35´´, ys/m.</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lastRenderedPageBreak/>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29/10/2014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07:06</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Panorama Informativa</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07:06</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ACIR</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 xml:space="preserve">Existen avances en materia de seguridad en Michoacán: Salvador Jara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René Ponce, reportero:</w:t>
      </w:r>
      <w:r w:rsidRPr="009D7845">
        <w:rPr>
          <w:rFonts w:ascii="Arial" w:eastAsia="Times New Roman" w:hAnsi="Arial" w:cs="Arial"/>
          <w:sz w:val="24"/>
          <w:szCs w:val="24"/>
          <w:lang w:eastAsia="es-MX"/>
        </w:rPr>
        <w:t xml:space="preserve"> El gobernador sustituto de Michoacán, </w:t>
      </w:r>
      <w:r w:rsidRPr="009D7845">
        <w:rPr>
          <w:rFonts w:ascii="Arial" w:eastAsia="Times New Roman" w:hAnsi="Arial" w:cs="Arial"/>
          <w:b/>
          <w:sz w:val="24"/>
          <w:szCs w:val="24"/>
          <w:lang w:eastAsia="es-MX"/>
        </w:rPr>
        <w:t>Salvador Jara Guerrero</w:t>
      </w:r>
      <w:r w:rsidRPr="009D7845">
        <w:rPr>
          <w:rFonts w:ascii="Arial" w:eastAsia="Times New Roman" w:hAnsi="Arial" w:cs="Arial"/>
          <w:sz w:val="24"/>
          <w:szCs w:val="24"/>
          <w:lang w:eastAsia="es-MX"/>
        </w:rPr>
        <w:t xml:space="preserve"> aseguró que existen avances en materia de seguridad en la entidad, no obstante también reconoció que no se debe bajar la guardia.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i/>
          <w:sz w:val="24"/>
          <w:szCs w:val="24"/>
          <w:lang w:eastAsia="es-MX"/>
        </w:rPr>
      </w:pPr>
      <w:r w:rsidRPr="009D7845">
        <w:rPr>
          <w:rFonts w:ascii="Arial" w:eastAsia="Times New Roman" w:hAnsi="Arial" w:cs="Arial"/>
          <w:b/>
          <w:i/>
          <w:sz w:val="24"/>
          <w:szCs w:val="24"/>
          <w:lang w:eastAsia="es-MX"/>
        </w:rPr>
        <w:t>Insert de Salvador Jara, gobernador de Michoacán</w:t>
      </w:r>
      <w:r w:rsidRPr="009D7845">
        <w:rPr>
          <w:rFonts w:ascii="Arial" w:eastAsia="Times New Roman" w:hAnsi="Arial" w:cs="Arial"/>
          <w:i/>
          <w:sz w:val="24"/>
          <w:szCs w:val="24"/>
          <w:lang w:eastAsia="es-MX"/>
        </w:rPr>
        <w:t xml:space="preserve">: "Esto no quiere decir que debamos bajar la guardia, es decir, estamos cediendo apenas el problema, pero necesitamos, no bajar la guardia de ninguna manera...".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Reportero:</w:t>
      </w:r>
      <w:r w:rsidRPr="009D7845">
        <w:rPr>
          <w:rFonts w:ascii="Arial" w:eastAsia="Times New Roman" w:hAnsi="Arial" w:cs="Arial"/>
          <w:sz w:val="24"/>
          <w:szCs w:val="24"/>
          <w:lang w:eastAsia="es-MX"/>
        </w:rPr>
        <w:t xml:space="preserve"> Al mismo tiempo culpó de la inseguridad y la presencia del crimen organizado en Michoacán a la falta de desarrollo y bienestar, porque sin reducir los esfuerzos en materia de seguridad destacó que se buscará incrementar mucho más los esfuerzos en cuanto a inversión.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mandatario estatal consideró que el bienestar general, se alcanzará a través del mayor empleo y educación para los michoacanos. </w:t>
      </w:r>
      <w:r w:rsidRPr="009D7845">
        <w:rPr>
          <w:rFonts w:ascii="Arial" w:eastAsia="Times New Roman" w:hAnsi="Arial" w:cs="Arial"/>
          <w:b/>
          <w:sz w:val="20"/>
          <w:szCs w:val="20"/>
          <w:lang w:eastAsia="es-MX"/>
        </w:rPr>
        <w:t>Duración 43’’, nbsg/m.</w:t>
      </w:r>
      <w:r w:rsidRPr="009D7845">
        <w:rPr>
          <w:rFonts w:ascii="Arial" w:eastAsia="Times New Roman" w:hAnsi="Arial" w:cs="Arial"/>
          <w:sz w:val="24"/>
          <w:szCs w:val="24"/>
          <w:lang w:eastAsia="es-MX"/>
        </w:rPr>
        <w:t xml:space="preserve">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09:21</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El Universal.com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El Universal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Calderón presenta proyecto sobre cambio climático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Suzzete Alcántara, reportera:</w:t>
      </w:r>
      <w:r w:rsidRPr="009D7845">
        <w:rPr>
          <w:rFonts w:ascii="Arial" w:eastAsia="Times New Roman" w:hAnsi="Arial" w:cs="Times New Roman"/>
          <w:sz w:val="24"/>
          <w:szCs w:val="24"/>
          <w:lang w:eastAsia="es-MX"/>
        </w:rPr>
        <w:t xml:space="preserve"> El ex presidente de México, </w:t>
      </w:r>
      <w:r w:rsidRPr="009D7845">
        <w:rPr>
          <w:rFonts w:ascii="Arial" w:eastAsia="Times New Roman" w:hAnsi="Arial" w:cs="Times New Roman"/>
          <w:b/>
          <w:sz w:val="24"/>
          <w:szCs w:val="24"/>
          <w:lang w:eastAsia="es-MX"/>
        </w:rPr>
        <w:t>Felipe Calderón</w:t>
      </w:r>
      <w:r w:rsidRPr="009D7845">
        <w:rPr>
          <w:rFonts w:ascii="Arial" w:eastAsia="Times New Roman" w:hAnsi="Arial" w:cs="Times New Roman"/>
          <w:sz w:val="24"/>
          <w:szCs w:val="24"/>
          <w:lang w:eastAsia="es-MX"/>
        </w:rPr>
        <w:t xml:space="preserve"> inició el lanzamiento en México del reporte: "Mejor Crecimiento, Mejor Clima", como presidente de la Comisión Global sobre la Economía y el Clima.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Ubicado en un hotel de la Ciudad de México, y sin querer hablar en entrevista sobre la situación de violencia que se vive en el país, argumentó que prefería concentrarse en su ponencia, y quizá al concluirla podría dar alguna opinión.</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En la ponencia se encuentra el presidente nacional del PAN, </w:t>
      </w:r>
      <w:r w:rsidRPr="009D7845">
        <w:rPr>
          <w:rFonts w:ascii="Arial" w:eastAsia="Times New Roman" w:hAnsi="Arial" w:cs="Times New Roman"/>
          <w:b/>
          <w:sz w:val="24"/>
          <w:szCs w:val="24"/>
          <w:lang w:eastAsia="es-MX"/>
        </w:rPr>
        <w:t>Ricardo Anaya</w:t>
      </w:r>
      <w:r w:rsidRPr="009D7845">
        <w:rPr>
          <w:rFonts w:ascii="Arial" w:eastAsia="Times New Roman" w:hAnsi="Arial" w:cs="Times New Roman"/>
          <w:sz w:val="24"/>
          <w:szCs w:val="24"/>
          <w:lang w:eastAsia="es-MX"/>
        </w:rPr>
        <w:t xml:space="preserve">, diputados y senadores panistas como </w:t>
      </w:r>
      <w:r w:rsidRPr="009D7845">
        <w:rPr>
          <w:rFonts w:ascii="Arial" w:eastAsia="Times New Roman" w:hAnsi="Arial" w:cs="Times New Roman"/>
          <w:b/>
          <w:sz w:val="24"/>
          <w:szCs w:val="24"/>
          <w:lang w:eastAsia="es-MX"/>
        </w:rPr>
        <w:t>José González Morfín, Roberto Gil, Fernando Rodríguez Doval, Maki Ortiz</w:t>
      </w:r>
      <w:r w:rsidRPr="009D7845">
        <w:rPr>
          <w:rFonts w:ascii="Arial" w:eastAsia="Times New Roman" w:hAnsi="Arial" w:cs="Times New Roman"/>
          <w:sz w:val="24"/>
          <w:szCs w:val="24"/>
          <w:lang w:eastAsia="es-MX"/>
        </w:rPr>
        <w:t xml:space="preserve">, así como la ex secretaria de Energía, </w:t>
      </w:r>
      <w:r w:rsidRPr="009D7845">
        <w:rPr>
          <w:rFonts w:ascii="Arial" w:eastAsia="Times New Roman" w:hAnsi="Arial" w:cs="Times New Roman"/>
          <w:b/>
          <w:sz w:val="24"/>
          <w:szCs w:val="24"/>
          <w:lang w:eastAsia="es-MX"/>
        </w:rPr>
        <w:t xml:space="preserve">Georgina Kessel.  </w:t>
      </w:r>
      <w:r w:rsidRPr="009D7845">
        <w:rPr>
          <w:rFonts w:ascii="Arial" w:eastAsia="Times New Roman" w:hAnsi="Arial" w:cs="Times New Roman"/>
          <w:b/>
          <w:sz w:val="20"/>
          <w:szCs w:val="20"/>
          <w:lang w:eastAsia="es-MX"/>
        </w:rPr>
        <w:t>agb/m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09:33</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El Universal.com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Segundo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Online</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El Universal</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0</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Pemex firma acuerdo con empresa de Kuwait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i/>
          <w:sz w:val="24"/>
          <w:szCs w:val="24"/>
          <w:lang w:eastAsia="es-MX"/>
        </w:rPr>
        <w:t>Redacción:</w:t>
      </w:r>
      <w:r w:rsidRPr="009D7845">
        <w:rPr>
          <w:rFonts w:ascii="Arial" w:eastAsia="Times New Roman" w:hAnsi="Arial" w:cs="Times New Roman"/>
          <w:sz w:val="24"/>
          <w:szCs w:val="24"/>
          <w:lang w:eastAsia="es-MX"/>
        </w:rPr>
        <w:t xml:space="preserve"> Petróleos Mexicanos (Pemex) firmó un acuerdo de colaboración con la empresa Kuwait Foreign Petroleum Exploration Company (KUFPEC), para intercambiar información técnica y comercial y desarrollar oportunidades de negocios conjuntos en exploración y producción de petróleo y gas, tanto en México como en el extranjero.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El acuerdo, que se da en el marco de la Reforma Energética   recientemente promulgada, es el primero en materia petrolera en la historia que se celebra entre México y Kuwait, destaca Pemex en un comunicado.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El memorándum de entendimiento se firmó a través de Pemex Comercio Internacional (PMI), ante la presencia del director general de Pemex, </w:t>
      </w:r>
      <w:r w:rsidRPr="009D7845">
        <w:rPr>
          <w:rFonts w:ascii="Arial" w:eastAsia="Times New Roman" w:hAnsi="Arial" w:cs="Times New Roman"/>
          <w:b/>
          <w:sz w:val="24"/>
          <w:szCs w:val="24"/>
          <w:lang w:eastAsia="es-MX"/>
        </w:rPr>
        <w:t>Emilio Lozoya</w:t>
      </w:r>
      <w:r w:rsidRPr="009D7845">
        <w:rPr>
          <w:rFonts w:ascii="Arial" w:eastAsia="Times New Roman" w:hAnsi="Arial" w:cs="Times New Roman"/>
          <w:sz w:val="24"/>
          <w:szCs w:val="24"/>
          <w:lang w:eastAsia="es-MX"/>
        </w:rPr>
        <w: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KUFPEC es una subsidiaria de Kuwait Petroleum Corporation dedicada a la exploración, desarrollo y producción de crudo y gas natural fuera de Kuwait.</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Actualmente trabaja en 14 países con 60 proyectos en el sector internacional de upstream (zonas marinas). Planea llegar al año 2020 con una producción de 200 mil barriles diarios y reservas por 650 millones de petróleo crudo equivalente</w:t>
      </w:r>
      <w:r w:rsidRPr="009D7845">
        <w:rPr>
          <w:rFonts w:ascii="Arial" w:eastAsia="Times New Roman" w:hAnsi="Arial" w:cs="Times New Roman"/>
          <w:b/>
          <w:sz w:val="24"/>
          <w:szCs w:val="24"/>
          <w:lang w:eastAsia="es-MX"/>
        </w:rPr>
        <w:t xml:space="preserve">.  </w:t>
      </w:r>
      <w:r w:rsidRPr="009D7845">
        <w:rPr>
          <w:rFonts w:ascii="Arial" w:eastAsia="Times New Roman" w:hAnsi="Arial" w:cs="Times New Roman"/>
          <w:b/>
          <w:sz w:val="20"/>
          <w:szCs w:val="20"/>
          <w:lang w:eastAsia="es-MX"/>
        </w:rPr>
        <w:t>agb/m</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1A492FE7" wp14:editId="04BF7AF3">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D7845" w:rsidRPr="0091295E" w:rsidRDefault="009D7845" w:rsidP="009D7845">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92FE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9D7845" w:rsidRPr="0091295E" w:rsidRDefault="009D7845" w:rsidP="009D7845">
                      <w:pPr>
                        <w:rPr>
                          <w:rFonts w:cs="Arial"/>
                          <w:sz w:val="20"/>
                          <w:szCs w:val="20"/>
                        </w:rPr>
                      </w:pPr>
                    </w:p>
                  </w:txbxContent>
                </v:textbox>
              </v:shape>
            </w:pict>
          </mc:Fallback>
        </mc:AlternateContent>
      </w:r>
    </w:p>
    <w:p w:rsidR="009D7845" w:rsidRPr="009D7845" w:rsidRDefault="009D7845" w:rsidP="009D7845">
      <w:pPr>
        <w:spacing w:after="0" w:line="240" w:lineRule="auto"/>
        <w:rPr>
          <w:rFonts w:ascii="Arial" w:eastAsia="Times New Roman" w:hAnsi="Arial" w:cs="Times New Roman"/>
          <w:sz w:val="24"/>
          <w:szCs w:val="24"/>
          <w:lang w:eastAsia="es-MX"/>
        </w:rPr>
      </w:pPr>
      <w:r w:rsidRPr="009D7845">
        <w:rPr>
          <w:rFonts w:ascii="Arial" w:eastAsia="Times New Roman" w:hAnsi="Arial" w:cs="Times New Roman"/>
          <w:noProof/>
          <w:sz w:val="24"/>
          <w:szCs w:val="24"/>
          <w:lang w:eastAsia="es-MX"/>
        </w:rPr>
        <w:drawing>
          <wp:inline distT="0" distB="0" distL="0" distR="0" wp14:anchorId="40DC8170" wp14:editId="665E7243">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9D7845">
        <w:rPr>
          <w:rFonts w:ascii="Arial" w:eastAsia="Times New Roman" w:hAnsi="Arial" w:cs="Times New Roman"/>
          <w:noProof/>
          <w:sz w:val="24"/>
          <w:szCs w:val="24"/>
          <w:lang w:eastAsia="es-MX"/>
        </w:rPr>
        <mc:AlternateContent>
          <mc:Choice Requires="wps">
            <w:drawing>
              <wp:inline distT="0" distB="0" distL="0" distR="0" wp14:anchorId="5052669B" wp14:editId="0437223A">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9D7845" w:rsidRDefault="009D7845" w:rsidP="009D7845">
                            <w:pPr>
                              <w:pStyle w:val="NormalWeb"/>
                              <w:spacing w:before="0" w:beforeAutospacing="0" w:after="0" w:afterAutospacing="0"/>
                              <w:jc w:val="center"/>
                            </w:pPr>
                            <w:r w:rsidRPr="009D78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D7845" w:rsidRDefault="009D7845" w:rsidP="009D7845">
                            <w:pPr>
                              <w:pStyle w:val="NormalWeb"/>
                              <w:spacing w:before="0" w:beforeAutospacing="0" w:after="0" w:afterAutospacing="0"/>
                              <w:jc w:val="center"/>
                            </w:pPr>
                            <w:r w:rsidRPr="009D78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D7845" w:rsidRDefault="009D7845" w:rsidP="009D7845">
                            <w:pPr>
                              <w:pStyle w:val="NormalWeb"/>
                              <w:spacing w:before="0" w:beforeAutospacing="0" w:after="0" w:afterAutospacing="0"/>
                              <w:jc w:val="center"/>
                            </w:pPr>
                            <w:r w:rsidRPr="009D78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052669B"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9D7845" w:rsidRDefault="009D7845" w:rsidP="009D7845">
                      <w:pPr>
                        <w:pStyle w:val="NormalWeb"/>
                        <w:spacing w:before="0" w:beforeAutospacing="0" w:after="0" w:afterAutospacing="0"/>
                        <w:jc w:val="center"/>
                      </w:pPr>
                      <w:r w:rsidRPr="009D78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9D7845" w:rsidRDefault="009D7845" w:rsidP="009D7845">
                      <w:pPr>
                        <w:pStyle w:val="NormalWeb"/>
                        <w:spacing w:before="0" w:beforeAutospacing="0" w:after="0" w:afterAutospacing="0"/>
                        <w:jc w:val="center"/>
                      </w:pPr>
                      <w:r w:rsidRPr="009D78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9D7845" w:rsidRDefault="009D7845" w:rsidP="009D7845">
                      <w:pPr>
                        <w:pStyle w:val="NormalWeb"/>
                        <w:spacing w:before="0" w:beforeAutospacing="0" w:after="0" w:afterAutospacing="0"/>
                        <w:jc w:val="center"/>
                      </w:pPr>
                      <w:r w:rsidRPr="009D7845">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r w:rsidRPr="009D7845">
        <w:rPr>
          <w:rFonts w:ascii="Arial Black" w:eastAsia="Times New Roman" w:hAnsi="Arial Black" w:cs="Arial"/>
          <w:sz w:val="28"/>
          <w:szCs w:val="28"/>
          <w:lang w:eastAsia="es-MX"/>
        </w:rPr>
        <w:t>Carpeta Informativa</w:t>
      </w:r>
    </w:p>
    <w:p w:rsidR="009D7845" w:rsidRPr="009D7845" w:rsidRDefault="009D7845" w:rsidP="009D7845">
      <w:pPr>
        <w:tabs>
          <w:tab w:val="left" w:pos="8140"/>
        </w:tabs>
        <w:spacing w:after="0" w:line="240" w:lineRule="auto"/>
        <w:jc w:val="both"/>
        <w:rPr>
          <w:rFonts w:ascii="Arial Black" w:eastAsia="Times New Roman" w:hAnsi="Arial Black" w:cs="Arial"/>
          <w:sz w:val="28"/>
          <w:szCs w:val="28"/>
          <w:lang w:eastAsia="es-MX"/>
        </w:rPr>
      </w:pPr>
      <w:r w:rsidRPr="009D7845">
        <w:rPr>
          <w:rFonts w:ascii="Arial Black" w:eastAsia="Times New Roman" w:hAnsi="Arial Black" w:cs="Arial"/>
          <w:sz w:val="28"/>
          <w:szCs w:val="28"/>
          <w:lang w:eastAsia="es-MX"/>
        </w:rPr>
        <w:t>Tercer Corte</w:t>
      </w:r>
    </w:p>
    <w:p w:rsidR="009D7845" w:rsidRPr="009D7845" w:rsidRDefault="009D7845" w:rsidP="009D7845">
      <w:pPr>
        <w:tabs>
          <w:tab w:val="left" w:pos="8140"/>
        </w:tabs>
        <w:spacing w:after="0" w:line="240" w:lineRule="auto"/>
        <w:jc w:val="both"/>
        <w:rPr>
          <w:rFonts w:ascii="Arial Black" w:eastAsia="Times New Roman" w:hAnsi="Arial Black" w:cs="Times New Roman"/>
          <w:b/>
          <w:color w:val="000000"/>
          <w:sz w:val="32"/>
          <w:szCs w:val="32"/>
          <w:lang w:eastAsia="es-MX"/>
        </w:rPr>
      </w:pPr>
      <w:r w:rsidRPr="009D7845">
        <w:rPr>
          <w:rFonts w:ascii="Arial Black" w:eastAsia="Times New Roman" w:hAnsi="Arial Black" w:cs="Times New Roman"/>
          <w:b/>
          <w:color w:val="000000"/>
          <w:sz w:val="32"/>
          <w:szCs w:val="32"/>
          <w:lang w:eastAsia="es-MX"/>
        </w:rPr>
        <w:t xml:space="preserve">Resumen: </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Pide Aureoles investigar omisión de Aguirre en fuga de Abarca</w:t>
      </w:r>
    </w:p>
    <w:p w:rsidR="009D7845" w:rsidRPr="009D7845" w:rsidRDefault="009D7845" w:rsidP="009D7845">
      <w:pPr>
        <w:numPr>
          <w:ilvl w:val="0"/>
          <w:numId w:val="3"/>
        </w:numPr>
        <w:spacing w:after="0" w:line="240" w:lineRule="auto"/>
        <w:contextualSpacing/>
        <w:jc w:val="both"/>
        <w:rPr>
          <w:rFonts w:ascii="Arial" w:eastAsia="Times New Roman" w:hAnsi="Arial" w:cs="Times New Roman"/>
          <w:b/>
          <w:sz w:val="24"/>
          <w:szCs w:val="24"/>
          <w:lang w:eastAsia="es-MX"/>
        </w:rPr>
      </w:pPr>
      <w:r w:rsidRPr="009D7845">
        <w:rPr>
          <w:rFonts w:ascii="Arial" w:eastAsia="Times New Roman" w:hAnsi="Arial" w:cs="Times New Roman"/>
          <w:b/>
          <w:sz w:val="24"/>
          <w:szCs w:val="24"/>
          <w:lang w:eastAsia="es-MX"/>
        </w:rPr>
        <w:t>SHCP debe explicar de dónde va a obtener los recursos faltantes: Aureoles</w:t>
      </w:r>
    </w:p>
    <w:p w:rsidR="009D7845" w:rsidRPr="009D7845" w:rsidRDefault="009D7845" w:rsidP="009D7845">
      <w:pPr>
        <w:numPr>
          <w:ilvl w:val="0"/>
          <w:numId w:val="3"/>
        </w:numPr>
        <w:spacing w:after="0" w:line="240" w:lineRule="auto"/>
        <w:contextualSpacing/>
        <w:jc w:val="both"/>
        <w:rPr>
          <w:rFonts w:ascii="Arial" w:eastAsia="Times New Roman" w:hAnsi="Arial" w:cs="Times New Roman"/>
          <w:b/>
          <w:sz w:val="24"/>
          <w:szCs w:val="24"/>
          <w:lang w:eastAsia="es-MX"/>
        </w:rPr>
      </w:pPr>
      <w:r w:rsidRPr="009D7845">
        <w:rPr>
          <w:rFonts w:ascii="Arial" w:eastAsia="Times New Roman" w:hAnsi="Arial" w:cs="Times New Roman"/>
          <w:b/>
          <w:sz w:val="24"/>
          <w:szCs w:val="24"/>
          <w:lang w:eastAsia="es-MX"/>
        </w:rPr>
        <w:t>Se buscó que Coneval fuera un órgano autónomo: Alejandro Montano</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16"/>
          <w:lang w:eastAsia="es-MX"/>
        </w:rPr>
      </w:pPr>
      <w:r w:rsidRPr="009D7845">
        <w:rPr>
          <w:rFonts w:ascii="Arial" w:eastAsia="Times New Roman" w:hAnsi="Arial" w:cs="Arial"/>
          <w:b/>
          <w:sz w:val="24"/>
          <w:szCs w:val="16"/>
          <w:lang w:eastAsia="es-MX"/>
        </w:rPr>
        <w:t>Diputados del PAN lamentan revés a consulta, pero acatan</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Acusan cortina de humo con normalistas</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Diputados discutirán en noviembre iniciativa sobre productividad</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Aprueban propuesta de 65 mil mdp para juventud en 2015</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Preciado: rechazamos fallo de Corte sobre consulta salarial</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Acusan amenazas senadores que dictaminan ley de protección a niños</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Acata PAN fallo de Corte sobre consulta salarial: Anaya</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Rechaza SCJN solicitud de consulta del PAN sobre salario mínimo</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Cuestionan nombramientos en el INE</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16"/>
          <w:lang w:eastAsia="es-MX"/>
        </w:rPr>
      </w:pPr>
      <w:r w:rsidRPr="009D7845">
        <w:rPr>
          <w:rFonts w:ascii="Arial" w:eastAsia="Times New Roman" w:hAnsi="Arial" w:cs="Arial"/>
          <w:b/>
          <w:sz w:val="24"/>
          <w:szCs w:val="16"/>
          <w:lang w:eastAsia="es-MX"/>
        </w:rPr>
        <w:t>Congreso de Guerrero rechaza toma de protesta de alcalde de Iguala</w:t>
      </w:r>
    </w:p>
    <w:p w:rsidR="009D7845" w:rsidRPr="009D7845" w:rsidRDefault="009D7845" w:rsidP="009D7845">
      <w:pPr>
        <w:numPr>
          <w:ilvl w:val="0"/>
          <w:numId w:val="3"/>
        </w:numPr>
        <w:spacing w:after="0" w:line="240" w:lineRule="auto"/>
        <w:contextualSpacing/>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Dirige AMLO carta a Murillo Karam por caso Iguala</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right"/>
        <w:rPr>
          <w:rFonts w:ascii="Arial" w:eastAsia="Times New Roman" w:hAnsi="Arial" w:cs="Arial"/>
          <w:b/>
          <w:color w:val="000000"/>
          <w:sz w:val="24"/>
          <w:szCs w:val="24"/>
          <w:lang w:eastAsia="es-MX"/>
        </w:rPr>
      </w:pPr>
      <w:r w:rsidRPr="009D7845">
        <w:rPr>
          <w:rFonts w:ascii="Arial" w:eastAsia="Times New Roman" w:hAnsi="Arial" w:cs="Arial"/>
          <w:b/>
          <w:color w:val="000000"/>
          <w:sz w:val="24"/>
          <w:szCs w:val="24"/>
          <w:lang w:eastAsia="es-MX"/>
        </w:rPr>
        <w:t>29 de octubre de 2014</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lastRenderedPageBreak/>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15:52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Milenio.com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Milenio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Pide Aureoles investigar omisión de Aguirre en fuga de Abarca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i/>
          <w:sz w:val="24"/>
          <w:szCs w:val="24"/>
          <w:lang w:eastAsia="es-MX"/>
        </w:rPr>
        <w:t>Daniel Venegas y Fernando Damián, reporteros:</w:t>
      </w:r>
      <w:r w:rsidRPr="009D7845">
        <w:rPr>
          <w:rFonts w:ascii="Arial" w:eastAsia="Times New Roman" w:hAnsi="Arial" w:cs="Arial"/>
          <w:sz w:val="24"/>
          <w:szCs w:val="24"/>
          <w:lang w:eastAsia="es-MX"/>
        </w:rPr>
        <w:t xml:space="preserve"> El presidente de la Mesa directiva de la Cámara de Diputados, </w:t>
      </w:r>
      <w:r w:rsidRPr="009D7845">
        <w:rPr>
          <w:rFonts w:ascii="Arial" w:eastAsia="Times New Roman" w:hAnsi="Arial" w:cs="Arial"/>
          <w:b/>
          <w:sz w:val="24"/>
          <w:szCs w:val="24"/>
          <w:lang w:eastAsia="es-MX"/>
        </w:rPr>
        <w:t>Silvano Aureoles</w:t>
      </w:r>
      <w:r w:rsidRPr="009D7845">
        <w:rPr>
          <w:rFonts w:ascii="Arial" w:eastAsia="Times New Roman" w:hAnsi="Arial" w:cs="Arial"/>
          <w:sz w:val="24"/>
          <w:szCs w:val="24"/>
          <w:lang w:eastAsia="es-MX"/>
        </w:rPr>
        <w:t xml:space="preserve">,  dijo que  las afirmaciones del titular de la Segob, </w:t>
      </w:r>
      <w:r w:rsidRPr="009D7845">
        <w:rPr>
          <w:rFonts w:ascii="Arial" w:eastAsia="Times New Roman" w:hAnsi="Arial" w:cs="Arial"/>
          <w:b/>
          <w:sz w:val="24"/>
          <w:szCs w:val="24"/>
          <w:lang w:eastAsia="es-MX"/>
        </w:rPr>
        <w:t>Miguel Ángel Osorio Chong</w:t>
      </w:r>
      <w:r w:rsidRPr="009D7845">
        <w:rPr>
          <w:rFonts w:ascii="Arial" w:eastAsia="Times New Roman" w:hAnsi="Arial" w:cs="Arial"/>
          <w:sz w:val="24"/>
          <w:szCs w:val="24"/>
          <w:lang w:eastAsia="es-MX"/>
        </w:rPr>
        <w:t xml:space="preserve">, en el sentido de que solicitó al entonces gobernador de Guerrero, </w:t>
      </w:r>
      <w:r w:rsidRPr="009D7845">
        <w:rPr>
          <w:rFonts w:ascii="Arial" w:eastAsia="Times New Roman" w:hAnsi="Arial" w:cs="Arial"/>
          <w:b/>
          <w:sz w:val="24"/>
          <w:szCs w:val="24"/>
          <w:lang w:eastAsia="es-MX"/>
        </w:rPr>
        <w:t>Ángel Aguirre</w:t>
      </w:r>
      <w:r w:rsidRPr="009D7845">
        <w:rPr>
          <w:rFonts w:ascii="Arial" w:eastAsia="Times New Roman" w:hAnsi="Arial" w:cs="Arial"/>
          <w:sz w:val="24"/>
          <w:szCs w:val="24"/>
          <w:lang w:eastAsia="es-MX"/>
        </w:rPr>
        <w:t xml:space="preserve"> vigilar al alcalde de Iguala, </w:t>
      </w:r>
      <w:r w:rsidRPr="009D7845">
        <w:rPr>
          <w:rFonts w:ascii="Arial" w:eastAsia="Times New Roman" w:hAnsi="Arial" w:cs="Arial"/>
          <w:b/>
          <w:sz w:val="24"/>
          <w:szCs w:val="24"/>
          <w:lang w:eastAsia="es-MX"/>
        </w:rPr>
        <w:t>José Luis Abarca</w:t>
      </w:r>
      <w:r w:rsidRPr="009D7845">
        <w:rPr>
          <w:rFonts w:ascii="Arial" w:eastAsia="Times New Roman" w:hAnsi="Arial" w:cs="Arial"/>
          <w:sz w:val="24"/>
          <w:szCs w:val="24"/>
          <w:lang w:eastAsia="es-MX"/>
        </w:rPr>
        <w:t xml:space="preserve"> para que no se escapara, no debe quedarse en una mera declaración política y que si tiene elementos para suponer una omisión se proceda en consecuencia.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“Es ese un elemento para la investigación. Si el secretario de Gobernación dice: yo le dije  al gobernador que cuidara al presunto culpable que es  el presidente municipal y no lo hizo. Yo no sé si ese sea un elemento suficiente para que la PGR lo cite a declarar, pero si tiene que ser un elemento que se agregue. No pude quedarse en una declaración  política, tiene que ser parte de los elementos de la investigación”.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Aún más, dijo que no debe quedarse solo en un señalamiento “que pudiera interpretarse como que se le quiere echar la culpa al que ya se fue. No, sino al revés. A ver  el señor fue omiso, entonces que aporte lo que tiene que aportar. Por qué no actuó y por qué no lo detuvo. Y el otro también, sabiendo que había indicios de delincuencia organizada, por qué no tomaron las medias correspondientes”</w:t>
      </w:r>
      <w:r w:rsidRPr="009D7845">
        <w:rPr>
          <w:rFonts w:ascii="Arial" w:eastAsia="Times New Roman" w:hAnsi="Arial" w:cs="Arial"/>
          <w:b/>
          <w:sz w:val="24"/>
          <w:szCs w:val="24"/>
          <w:lang w:eastAsia="es-MX"/>
        </w:rPr>
        <w:t xml:space="preserve">.  </w:t>
      </w:r>
      <w:r w:rsidRPr="009D7845">
        <w:rPr>
          <w:rFonts w:ascii="Arial" w:eastAsia="Times New Roman" w:hAnsi="Arial" w:cs="Arial"/>
          <w:b/>
          <w:sz w:val="20"/>
          <w:szCs w:val="20"/>
          <w:lang w:eastAsia="es-MX"/>
        </w:rPr>
        <w:t>agb/m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tabs>
          <w:tab w:val="left" w:pos="1350"/>
        </w:tabs>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13:38</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De Una a Tres</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88.1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Centro</w:t>
      </w:r>
    </w:p>
    <w:p w:rsidR="009D7845" w:rsidRPr="009D7845" w:rsidRDefault="009D7845" w:rsidP="009D7845">
      <w:pPr>
        <w:spacing w:after="0" w:line="240" w:lineRule="auto"/>
        <w:jc w:val="both"/>
        <w:rPr>
          <w:rFonts w:ascii="Arial" w:eastAsia="Times New Roman" w:hAnsi="Arial" w:cs="Times New Roman"/>
          <w:b/>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SHCP debe explicar de dónde va a obtener los recursos faltantes: Aureoles</w:t>
      </w:r>
    </w:p>
    <w:p w:rsidR="009D7845" w:rsidRPr="009D7845" w:rsidRDefault="009D7845" w:rsidP="009D7845">
      <w:pPr>
        <w:spacing w:after="0" w:line="240" w:lineRule="auto"/>
        <w:jc w:val="both"/>
        <w:rPr>
          <w:rFonts w:ascii="Arial" w:eastAsia="Times New Roman" w:hAnsi="Arial" w:cs="Times New Roman"/>
          <w:b/>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Irma Lozada, reportera: </w:t>
      </w:r>
      <w:r w:rsidRPr="009D7845">
        <w:rPr>
          <w:rFonts w:ascii="Arial" w:eastAsia="Times New Roman" w:hAnsi="Arial" w:cs="Times New Roman"/>
          <w:sz w:val="24"/>
          <w:szCs w:val="24"/>
          <w:lang w:eastAsia="es-MX"/>
        </w:rPr>
        <w:t xml:space="preserve">La reducción de 81 a 79 dólares el barril de petróleo mexicano para 2015, significa una reducción de 4.5 a 5 millones de dólares al día que dejaría de recibir el Gobierno federal, así lo consideró el director del Centro de Investigación Económica y Negocios del Tec de Monterrey, el doctor </w:t>
      </w:r>
      <w:r w:rsidRPr="009D7845">
        <w:rPr>
          <w:rFonts w:ascii="Arial" w:eastAsia="Times New Roman" w:hAnsi="Arial" w:cs="Times New Roman"/>
          <w:b/>
          <w:sz w:val="24"/>
          <w:szCs w:val="24"/>
          <w:lang w:eastAsia="es-MX"/>
        </w:rPr>
        <w:t>José Luis de la Cruz</w:t>
      </w:r>
      <w:r w:rsidRPr="009D7845">
        <w:rPr>
          <w:rFonts w:ascii="Arial" w:eastAsia="Times New Roman" w:hAnsi="Arial" w:cs="Times New Roman"/>
          <w:sz w:val="24"/>
          <w:szCs w:val="24"/>
          <w:lang w:eastAsia="es-MX"/>
        </w:rPr>
        <w:t xml:space="preserve">. </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Por su parte, el presidente de la Mesa Directiva de la Cámara de Diputados, </w:t>
      </w:r>
      <w:r w:rsidRPr="009D7845">
        <w:rPr>
          <w:rFonts w:ascii="Arial" w:eastAsia="Times New Roman" w:hAnsi="Arial" w:cs="Times New Roman"/>
          <w:b/>
          <w:sz w:val="24"/>
          <w:szCs w:val="24"/>
          <w:lang w:eastAsia="es-MX"/>
        </w:rPr>
        <w:t>Silvano Aureoles</w:t>
      </w:r>
      <w:r w:rsidRPr="009D7845">
        <w:rPr>
          <w:rFonts w:ascii="Arial" w:eastAsia="Times New Roman" w:hAnsi="Arial" w:cs="Times New Roman"/>
          <w:sz w:val="24"/>
          <w:szCs w:val="24"/>
          <w:lang w:eastAsia="es-MX"/>
        </w:rPr>
        <w:t xml:space="preserve">, dijo que espera que en las próximas horas la Secretaría de Hacienda dé </w:t>
      </w:r>
      <w:r w:rsidRPr="009D7845">
        <w:rPr>
          <w:rFonts w:ascii="Arial" w:eastAsia="Times New Roman" w:hAnsi="Arial" w:cs="Times New Roman"/>
          <w:sz w:val="24"/>
          <w:szCs w:val="24"/>
          <w:lang w:eastAsia="es-MX"/>
        </w:rPr>
        <w:lastRenderedPageBreak/>
        <w:t>a conocer de dónde va a obtener los recursos faltantes, por la baja en el precio del petróleo.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“Tendrá que enviarnos Hacienda la propuesta de qué cosas se van a disminuir. Yo creo que el gobierno, el Congreso, la Corte y los órganos desconcentrados tenemos que hacer un esfuerzo para que lo que disminuya sean los gastos menor urgentes, el gasto corriente…”</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lang w:eastAsia="es-MX"/>
        </w:rPr>
      </w:pPr>
      <w:r w:rsidRPr="009D7845">
        <w:rPr>
          <w:rFonts w:ascii="Arial" w:eastAsia="Times New Roman" w:hAnsi="Arial" w:cs="Times New Roman"/>
          <w:b/>
          <w:sz w:val="24"/>
          <w:szCs w:val="24"/>
          <w:lang w:eastAsia="es-MX"/>
        </w:rPr>
        <w:t xml:space="preserve">Reportera: </w:t>
      </w:r>
      <w:r w:rsidRPr="009D7845">
        <w:rPr>
          <w:rFonts w:ascii="Arial" w:eastAsia="Times New Roman" w:hAnsi="Arial" w:cs="Times New Roman"/>
          <w:sz w:val="24"/>
          <w:szCs w:val="24"/>
          <w:lang w:eastAsia="es-MX"/>
        </w:rPr>
        <w:t xml:space="preserve">Dijo que se descarta que pueda darse un ajuste a la baja en el Presupuesto, sobre todo de educación y de salud. Indicó que se van a cuidar también programas sociales. </w:t>
      </w:r>
      <w:r w:rsidRPr="009D7845">
        <w:rPr>
          <w:rFonts w:ascii="Arial" w:eastAsia="Times New Roman" w:hAnsi="Arial" w:cs="Times New Roman"/>
          <w:b/>
          <w:sz w:val="24"/>
          <w:szCs w:val="24"/>
          <w:lang w:eastAsia="es-MX"/>
        </w:rPr>
        <w:t>Duración: 01’00”, masn/m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FECHA: 29/10/14</w:t>
      </w:r>
    </w:p>
    <w:p w:rsidR="009D7845" w:rsidRPr="009D7845" w:rsidRDefault="009D7845" w:rsidP="009D7845">
      <w:pPr>
        <w:tabs>
          <w:tab w:val="left" w:pos="1350"/>
        </w:tabs>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HORA: 15:49</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NOTICIERO: Ruiz Healy</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Times New Roman"/>
          <w:sz w:val="16"/>
          <w:szCs w:val="16"/>
          <w:lang w:eastAsia="es-MX"/>
        </w:rPr>
      </w:pPr>
      <w:r w:rsidRPr="009D7845">
        <w:rPr>
          <w:rFonts w:ascii="Arial" w:eastAsia="Times New Roman" w:hAnsi="Arial" w:cs="Times New Roman"/>
          <w:b/>
          <w:sz w:val="16"/>
          <w:szCs w:val="16"/>
          <w:lang w:eastAsia="es-MX"/>
        </w:rPr>
        <w:t>ESTACION: 103.3 FM</w:t>
      </w:r>
    </w:p>
    <w:p w:rsidR="009D7845" w:rsidRPr="009D7845" w:rsidRDefault="009D7845" w:rsidP="009D7845">
      <w:pPr>
        <w:spacing w:after="0" w:line="240" w:lineRule="auto"/>
        <w:jc w:val="both"/>
        <w:rPr>
          <w:rFonts w:ascii="Arial" w:eastAsia="Times New Roman" w:hAnsi="Arial" w:cs="Times New Roman"/>
          <w:b/>
          <w:sz w:val="16"/>
          <w:szCs w:val="16"/>
          <w:lang w:eastAsia="es-MX"/>
        </w:rPr>
      </w:pPr>
      <w:r w:rsidRPr="009D7845">
        <w:rPr>
          <w:rFonts w:ascii="Arial" w:eastAsia="Times New Roman" w:hAnsi="Arial" w:cs="Times New Roman"/>
          <w:b/>
          <w:sz w:val="16"/>
          <w:szCs w:val="16"/>
          <w:lang w:eastAsia="es-MX"/>
        </w:rPr>
        <w:t>GRUPO: Radio Fórmula</w:t>
      </w:r>
    </w:p>
    <w:p w:rsidR="009D7845" w:rsidRPr="009D7845" w:rsidRDefault="009D7845" w:rsidP="009D7845">
      <w:pPr>
        <w:spacing w:after="0" w:line="240" w:lineRule="auto"/>
        <w:jc w:val="both"/>
        <w:rPr>
          <w:rFonts w:ascii="Arial" w:eastAsia="Times New Roman" w:hAnsi="Arial" w:cs="Times New Roman"/>
          <w:b/>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u w:val="single"/>
          <w:lang w:eastAsia="es-MX"/>
        </w:rPr>
      </w:pPr>
      <w:r w:rsidRPr="009D7845">
        <w:rPr>
          <w:rFonts w:ascii="Arial" w:eastAsia="Times New Roman" w:hAnsi="Arial" w:cs="Times New Roman"/>
          <w:b/>
          <w:sz w:val="24"/>
          <w:szCs w:val="24"/>
          <w:u w:val="single"/>
          <w:lang w:eastAsia="es-MX"/>
        </w:rPr>
        <w:t>Se buscó que Coneval fuera un órgano autónomo: Alejandro Montano</w:t>
      </w:r>
    </w:p>
    <w:p w:rsidR="009D7845" w:rsidRPr="009D7845" w:rsidRDefault="009D7845" w:rsidP="009D7845">
      <w:pPr>
        <w:spacing w:after="0" w:line="240" w:lineRule="auto"/>
        <w:jc w:val="both"/>
        <w:rPr>
          <w:rFonts w:ascii="Arial" w:eastAsia="Times New Roman" w:hAnsi="Arial" w:cs="Times New Roman"/>
          <w:b/>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Eduardo Ruiz Healy, conductor: </w:t>
      </w:r>
      <w:r w:rsidRPr="009D7845">
        <w:rPr>
          <w:rFonts w:ascii="Arial" w:eastAsia="Times New Roman" w:hAnsi="Arial" w:cs="Times New Roman"/>
          <w:sz w:val="24"/>
          <w:szCs w:val="24"/>
          <w:lang w:eastAsia="es-MX"/>
        </w:rPr>
        <w:t xml:space="preserve">Por la vía telefónica me acompaña el diputado por el Octavo Distrito Electoral de Veracruz, priísta, </w:t>
      </w:r>
      <w:r w:rsidRPr="009D7845">
        <w:rPr>
          <w:rFonts w:ascii="Arial" w:eastAsia="Times New Roman" w:hAnsi="Arial" w:cs="Times New Roman"/>
          <w:b/>
          <w:sz w:val="24"/>
          <w:szCs w:val="24"/>
          <w:lang w:eastAsia="es-MX"/>
        </w:rPr>
        <w:t>Alejandro Montano</w:t>
      </w:r>
      <w:r w:rsidRPr="009D7845">
        <w:rPr>
          <w:rFonts w:ascii="Arial" w:eastAsia="Times New Roman" w:hAnsi="Arial" w:cs="Times New Roman"/>
          <w:sz w:val="24"/>
          <w:szCs w:val="24"/>
          <w:lang w:eastAsia="es-MX"/>
        </w:rPr>
        <w:t>, presidente de la Comisión de Desarrollo Social de la Cámara de Diputados.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Estamos hablando del Coneval. Se expide la ley del consejo y además se reformaron, derogaron y adicionaron diversos artículos y contenidos de la Ley General de Desarrollo Social. ¿Cuál fue el objetivo tanto de la nueva ley como de los cambios a la Ley General de Desarrollo Social?</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En primer orden, te quisiera decir que tuvimos un gran consenso, tuvimos muchas reuniones con los siete grupos parlamentarios del Congreso, por eso representa en la votación de ayer un 98.8 por ciento a favor del dictamen.</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¿Qué es lo que se buscó? Primero, que fuera un órgano autónomo, que tuviera su propio reglamento, que tuviera sus propias, en este caso, instalaciones propias, etcétera.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¿Su propio presupuesto?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Ahora lo van a tener con lo que se agregó.</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 xml:space="preserve">Si me lo permites, te quiero dar un panorama muy sencillo para ver el fondo que lleva esta nueva reglamentación. Primero, que los consejeros van a ser electos vía una invitación pública que da la Comisión del Consejo Nacional de Desarrollo Social, que lo integran los 32 secretarios de Desarrollo Social; la presidenta es la secretaria </w:t>
      </w:r>
      <w:r w:rsidRPr="009D7845">
        <w:rPr>
          <w:rFonts w:ascii="Arial" w:eastAsia="Times New Roman" w:hAnsi="Arial" w:cs="Times New Roman"/>
          <w:sz w:val="24"/>
          <w:szCs w:val="24"/>
          <w:lang w:eastAsia="es-MX"/>
        </w:rPr>
        <w:lastRenderedPageBreak/>
        <w:t>de Desarrollo. Y vienen también integrados la universidad y vienen varios institutos importantes, que van a buscar los perfiles técnicos, profesionales sobre el tema, para que no se pierda lo técnico y no se politice un tema tan delicado.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Se invierte mucho dinero, pero se está viendo que en los años pasados no funcionó, porque hubo una cantidad muy fuerte de incremento en la pobreza.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Lo que no se mide y no se mide con eficiencia, no se sabe si está funcionando.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Además, decirte que antes podía medir pero no tenía facultad de opinión, es decir, podía decir algo sobre algún programa y no le hacían caso. Ahora, dentro de la ley que va a evaluar a la federación, a los estados y los municipios, tendrá que verificar en este sentido, cada dos años, a la federación y a los estados y cada cinco al municipio.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¿Por qué cada cinco al municipio, si a veces es en donde aterriza gran parte de nuestro dinero para todos estos planes de desarrollo social?</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Porque ahora, en este entorno… Fíjate lo importante, que dentro de la evaluación se le da opinión ahora al consejo, ¿qué quiere decir esto? Que cuando ve algún tema que no esté debidamente aterrizado o que no se esté complementando de acuerdo a la ley, sean programa federal, estatal o municipal, tiene la facultad de opinión, pero esta opinión en un punto puede ser utilizada o puede ser factor para poder presentar una denuncia en la próxima Fiscalía Anticorrupción, que está trabajándose en el Congreso.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Eso era algo que te quería preguntar. Cuando arrancamos el programa, hablamos de cómo la deuda en Michoacán, de 300 millones, en 2002, hoy es de 41 mil millones. Obviamente ahí hay algo raro.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La pregunta es, ¿la comisión únicamente va a poder opinar o va a poder presentar denuncia?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Va a opinar, pero esta opinión puede ser utilizada para presentar como una prueba, para iniciar un proceso jurídico…</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¿A quién le toca iniciar estos procesos?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En un momento dado, si viene un señalamiento sobre equis municipio, pues, obviamente, todos los diputados, que somos los que manejamos los presupuestos de los estados y la federación, vamos a estar atentos… O un ciudadano que se dé cuenta o se informe sobre estos hechos, puede inmediatamente presentarlo como una parte de una denuncia.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 xml:space="preserve">Entonces, ¿la comisión de 32 secretario de Desarrollo Social, estatales, más el secretario de Desarrollo Social de la federación, más universidades, </w:t>
      </w:r>
      <w:r w:rsidRPr="009D7845">
        <w:rPr>
          <w:rFonts w:ascii="Arial" w:eastAsia="Times New Roman" w:hAnsi="Arial" w:cs="Times New Roman"/>
          <w:sz w:val="24"/>
          <w:szCs w:val="24"/>
          <w:lang w:eastAsia="es-MX"/>
        </w:rPr>
        <w:lastRenderedPageBreak/>
        <w:t>sociedad civil, integrarán este panel para elegir a los integrantes, a los mandos, de la Coneval?</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Después de la elección van a hacer unas propuestas al Congreso, el cual va a aprobarlos en votación de las dos terceras partes.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Una última pregunta, ¿toda la información que genere la Coneval va a ser pública?</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Correcto. Ahí viene integrado que tiene por obligación no nada más presentar los resultados, sino que cada vez que tengan una reunión interna, ésta se dé a conocer públicamente a través de su página, a través de las comisiones, porque lo importante es saber qué están haciendo en continuación de todas las acciones.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Después se reúnen en lo oscurito y no sabemos qué pasó.</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sz w:val="24"/>
          <w:szCs w:val="24"/>
          <w:lang w:eastAsia="es-MX"/>
        </w:rPr>
        <w:t>Alejandro, felicidades a ti y a todos los legisladores que aprobaron esto, que sea por el bien del país y el mejor manejo de nuestros dineros.</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sz w:val="24"/>
          <w:szCs w:val="24"/>
          <w:lang w:eastAsia="es-MX"/>
        </w:rPr>
      </w:pPr>
      <w:r w:rsidRPr="009D7845">
        <w:rPr>
          <w:rFonts w:ascii="Arial" w:eastAsia="Times New Roman" w:hAnsi="Arial" w:cs="Times New Roman"/>
          <w:b/>
          <w:sz w:val="24"/>
          <w:szCs w:val="24"/>
          <w:lang w:eastAsia="es-MX"/>
        </w:rPr>
        <w:t xml:space="preserve">Alejandro Montano: </w:t>
      </w:r>
      <w:r w:rsidRPr="009D7845">
        <w:rPr>
          <w:rFonts w:ascii="Arial" w:eastAsia="Times New Roman" w:hAnsi="Arial" w:cs="Times New Roman"/>
          <w:sz w:val="24"/>
          <w:szCs w:val="24"/>
          <w:lang w:eastAsia="es-MX"/>
        </w:rPr>
        <w:t>Muchísimas gracias, Eduardo. Te felicito, de veras, por tu extraordinario programa, que es obligatorio escucharlo, porque ahí hay denuncias claras y eso es lo que quiere la gente.</w:t>
      </w:r>
    </w:p>
    <w:p w:rsidR="009D7845" w:rsidRPr="009D7845" w:rsidRDefault="009D7845" w:rsidP="009D7845">
      <w:pPr>
        <w:spacing w:after="0" w:line="240" w:lineRule="auto"/>
        <w:jc w:val="both"/>
        <w:rPr>
          <w:rFonts w:ascii="Arial" w:eastAsia="Times New Roman" w:hAnsi="Arial" w:cs="Times New Roman"/>
          <w:sz w:val="24"/>
          <w:szCs w:val="24"/>
          <w:lang w:eastAsia="es-MX"/>
        </w:rPr>
      </w:pPr>
    </w:p>
    <w:p w:rsidR="009D7845" w:rsidRPr="009D7845" w:rsidRDefault="009D7845" w:rsidP="009D7845">
      <w:pPr>
        <w:spacing w:after="0" w:line="240" w:lineRule="auto"/>
        <w:jc w:val="both"/>
        <w:rPr>
          <w:rFonts w:ascii="Arial" w:eastAsia="Times New Roman" w:hAnsi="Arial" w:cs="Times New Roman"/>
          <w:b/>
          <w:sz w:val="24"/>
          <w:szCs w:val="24"/>
          <w:lang w:eastAsia="es-MX"/>
        </w:rPr>
      </w:pPr>
      <w:r w:rsidRPr="009D7845">
        <w:rPr>
          <w:rFonts w:ascii="Arial" w:eastAsia="Times New Roman" w:hAnsi="Arial" w:cs="Times New Roman"/>
          <w:b/>
          <w:sz w:val="24"/>
          <w:szCs w:val="24"/>
          <w:lang w:eastAsia="es-MX"/>
        </w:rPr>
        <w:t xml:space="preserve">Conductor: </w:t>
      </w:r>
      <w:r w:rsidRPr="009D7845">
        <w:rPr>
          <w:rFonts w:ascii="Arial" w:eastAsia="Times New Roman" w:hAnsi="Arial" w:cs="Times New Roman"/>
          <w:sz w:val="24"/>
          <w:szCs w:val="24"/>
          <w:lang w:eastAsia="es-MX"/>
        </w:rPr>
        <w:t xml:space="preserve">Gracias, Alejandro. </w:t>
      </w:r>
      <w:r w:rsidRPr="009D7845">
        <w:rPr>
          <w:rFonts w:ascii="Arial" w:eastAsia="Times New Roman" w:hAnsi="Arial" w:cs="Times New Roman"/>
          <w:b/>
          <w:sz w:val="24"/>
          <w:szCs w:val="24"/>
          <w:lang w:eastAsia="es-MX"/>
        </w:rPr>
        <w:t>Duración: 06’35”, masn/m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18:38</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Milenio.com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ESTACION: Online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Milenio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b/>
          <w:sz w:val="24"/>
          <w:szCs w:val="16"/>
          <w:u w:val="single"/>
          <w:lang w:eastAsia="es-MX"/>
        </w:rPr>
      </w:pPr>
      <w:r w:rsidRPr="009D7845">
        <w:rPr>
          <w:rFonts w:ascii="Arial" w:eastAsia="Times New Roman" w:hAnsi="Arial" w:cs="Arial"/>
          <w:b/>
          <w:sz w:val="24"/>
          <w:szCs w:val="16"/>
          <w:u w:val="single"/>
          <w:lang w:eastAsia="es-MX"/>
        </w:rPr>
        <w:t>Diputados del PAN lamentan revés a consulta, pero acatan</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i/>
          <w:sz w:val="24"/>
          <w:szCs w:val="16"/>
          <w:lang w:eastAsia="es-MX"/>
        </w:rPr>
      </w:pPr>
      <w:r w:rsidRPr="009D7845">
        <w:rPr>
          <w:rFonts w:ascii="Arial" w:eastAsia="Times New Roman" w:hAnsi="Arial" w:cs="Arial"/>
          <w:i/>
          <w:sz w:val="24"/>
          <w:szCs w:val="16"/>
          <w:lang w:eastAsia="es-MX"/>
        </w:rPr>
        <w:t>El coordinador de la bancada panista, José Trejo, expresó su desacuerdo con la resolución y lamentó los criterios con que la mayoría de los ministros declararon inconstitucional el planteamiento.</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i/>
          <w:sz w:val="24"/>
          <w:szCs w:val="16"/>
          <w:lang w:eastAsia="es-MX"/>
        </w:rPr>
        <w:t xml:space="preserve">Fernando Damián y Daniel Venegas.- </w:t>
      </w:r>
      <w:r w:rsidRPr="009D7845">
        <w:rPr>
          <w:rFonts w:ascii="Arial" w:eastAsia="Times New Roman" w:hAnsi="Arial" w:cs="Arial"/>
          <w:sz w:val="24"/>
          <w:szCs w:val="16"/>
          <w:lang w:eastAsia="es-MX"/>
        </w:rPr>
        <w:t xml:space="preserve">El coordinador del PAN en la Cámara de Diputados, </w:t>
      </w:r>
      <w:r w:rsidRPr="009D7845">
        <w:rPr>
          <w:rFonts w:ascii="Arial" w:eastAsia="Times New Roman" w:hAnsi="Arial" w:cs="Arial"/>
          <w:b/>
          <w:sz w:val="24"/>
          <w:szCs w:val="16"/>
          <w:lang w:eastAsia="es-MX"/>
        </w:rPr>
        <w:t>José Isabel Trejo</w:t>
      </w:r>
      <w:r w:rsidRPr="009D7845">
        <w:rPr>
          <w:rFonts w:ascii="Arial" w:eastAsia="Times New Roman" w:hAnsi="Arial" w:cs="Arial"/>
          <w:sz w:val="24"/>
          <w:szCs w:val="16"/>
          <w:lang w:eastAsia="es-MX"/>
        </w:rPr>
        <w:t>, lamentó la declaración de inconstitucionalidad de la consulta sobre salario mínimo, pero sostuvo que su partido acatará el fallo de la Suprema Corte de Justicia.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 xml:space="preserve">El líder parlamentario del PRD, </w:t>
      </w:r>
      <w:r w:rsidRPr="009D7845">
        <w:rPr>
          <w:rFonts w:ascii="Arial" w:eastAsia="Times New Roman" w:hAnsi="Arial" w:cs="Arial"/>
          <w:b/>
          <w:sz w:val="24"/>
          <w:szCs w:val="16"/>
          <w:lang w:eastAsia="es-MX"/>
        </w:rPr>
        <w:t>Miguel Alonso Raya</w:t>
      </w:r>
      <w:r w:rsidRPr="009D7845">
        <w:rPr>
          <w:rFonts w:ascii="Arial" w:eastAsia="Times New Roman" w:hAnsi="Arial" w:cs="Arial"/>
          <w:sz w:val="24"/>
          <w:szCs w:val="16"/>
          <w:lang w:eastAsia="es-MX"/>
        </w:rPr>
        <w:t xml:space="preserve">, descalificó, en cambio, el proyecto para desechar también la consulta sobre reforma energética, por lo que no </w:t>
      </w:r>
      <w:r w:rsidRPr="009D7845">
        <w:rPr>
          <w:rFonts w:ascii="Arial" w:eastAsia="Times New Roman" w:hAnsi="Arial" w:cs="Arial"/>
          <w:sz w:val="24"/>
          <w:szCs w:val="16"/>
          <w:lang w:eastAsia="es-MX"/>
        </w:rPr>
        <w:lastRenderedPageBreak/>
        <w:t>descartó movilizaciones de protesta ni recurrir a organismos internacionales como la Comisión Interamericana de Derechos Humanos.</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Los ministros de la Suprema Corte de Justicia rechazaron este miércoles la solicitud de consulta popular del PAN respecto al salario digno, por considerarla inconstitucional, y mañana mismo discutirá la validez de la propuesta del PRD para someter a consideración de los electores la reforma energética.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Trejo expresó el desacuerdo de su bancada con la resolución y lamentó los criterios con que la mayoría de los ministros declararon inconstitucional el planteamiento panista.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“Nosotros no estamos de acuerdo, no lo compartimos, pero es claro y evidente que lo vamos a respetar. Vamos a respetar la decisión, vamos simplemente a acatarla y esa es la posición del partido. No implica eso que no tengamos y sigamos el proceso que hemos iniciado en la Cámara de Diputados a través de una iniciativa para realmente buscar la modificación del salario mínimo”, puntualizó.</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El jefe de la fracción albiazul en el Palacio de San Lázaro subrayó así que Acción Nacional “le toma la palabra” al gobierno federal para revisar el salario mínimo y valorar mejor la remuneración de los trabajadores.</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Por separado, Alonso Raya cuestionó los argumentos de la ministra Margarita Luna Ramos para perfilar también un revés a la consulta sobre reforma energética bajo el criterio de que ninguna disposición constitucional puede someterse a consideración de los electores.</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“Nos parece grave, porque en ese momento de tensión, el cerrar la puerta y la posibilidad de que lo conflictivo, la inconformidad, se encaucen por la vía constitucional y por la vía de que la gente, en todo caso, pueda opinar el día 7 de junio en el marco de las elecciones, utilizando la consulta, me parece delicado”, indicó.</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El coordinador perredista señaló que su partido revisará con todo cuidado su plan de acción, en caso de que la Suprema Corte deseche su solicitud de consulta popular, sin descartar marchas y concentraciones, ni impugnaciones ante instancias del exterior.</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 xml:space="preserve">“¿Qué quedaría en caso de que la Suprema Corte impusiera ese criterio? Pues irnos a la Comisión Interamericana de Derechos Humanos y luego a la Corte Interamericana de los Derechos Humanos”, advirtió.   </w:t>
      </w:r>
      <w:r w:rsidRPr="009D7845">
        <w:rPr>
          <w:rFonts w:ascii="Arial" w:eastAsia="Times New Roman" w:hAnsi="Arial" w:cs="Arial"/>
          <w:i/>
          <w:sz w:val="24"/>
          <w:szCs w:val="16"/>
          <w:lang w:eastAsia="es-MX"/>
        </w:rPr>
        <w:t>Jam/m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15:07</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Milenio.com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lastRenderedPageBreak/>
        <w:t>GRUPO: Milenio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Pide Alonso Raya a PGR citar a Aguirre por Abarca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i/>
          <w:sz w:val="24"/>
          <w:szCs w:val="24"/>
          <w:lang w:eastAsia="es-MX"/>
        </w:rPr>
        <w:t>Fernando Damián y Daniel Venegas, reporteros:</w:t>
      </w:r>
      <w:r w:rsidRPr="009D7845">
        <w:rPr>
          <w:rFonts w:ascii="Arial" w:eastAsia="Times New Roman" w:hAnsi="Arial" w:cs="Arial"/>
          <w:sz w:val="24"/>
          <w:szCs w:val="24"/>
          <w:lang w:eastAsia="es-MX"/>
        </w:rPr>
        <w:t xml:space="preserve"> El coordinador del PRD en la Cámara de Diputados, </w:t>
      </w:r>
      <w:r w:rsidRPr="009D7845">
        <w:rPr>
          <w:rFonts w:ascii="Arial" w:eastAsia="Times New Roman" w:hAnsi="Arial" w:cs="Arial"/>
          <w:b/>
          <w:sz w:val="24"/>
          <w:szCs w:val="24"/>
          <w:lang w:eastAsia="es-MX"/>
        </w:rPr>
        <w:t>Miguel Alonso Raya</w:t>
      </w:r>
      <w:r w:rsidRPr="009D7845">
        <w:rPr>
          <w:rFonts w:ascii="Arial" w:eastAsia="Times New Roman" w:hAnsi="Arial" w:cs="Arial"/>
          <w:sz w:val="24"/>
          <w:szCs w:val="24"/>
          <w:lang w:eastAsia="es-MX"/>
        </w:rPr>
        <w:t xml:space="preserve">, instó a la Procuraduría General de la República (PGR) a citar al gobernador guerrerense con licencia, </w:t>
      </w:r>
      <w:r w:rsidRPr="009D7845">
        <w:rPr>
          <w:rFonts w:ascii="Arial" w:eastAsia="Times New Roman" w:hAnsi="Arial" w:cs="Arial"/>
          <w:b/>
          <w:sz w:val="24"/>
          <w:szCs w:val="24"/>
          <w:lang w:eastAsia="es-MX"/>
        </w:rPr>
        <w:t>Ángel Aguirre</w:t>
      </w:r>
      <w:r w:rsidRPr="009D7845">
        <w:rPr>
          <w:rFonts w:ascii="Arial" w:eastAsia="Times New Roman" w:hAnsi="Arial" w:cs="Arial"/>
          <w:sz w:val="24"/>
          <w:szCs w:val="24"/>
          <w:lang w:eastAsia="es-MX"/>
        </w:rPr>
        <w:t xml:space="preserve">, o a cualquier otro funcionario que a su juicio pueda aportar elementos para la captura del ex alcalde de Iguala, </w:t>
      </w:r>
      <w:r w:rsidRPr="009D7845">
        <w:rPr>
          <w:rFonts w:ascii="Arial" w:eastAsia="Times New Roman" w:hAnsi="Arial" w:cs="Arial"/>
          <w:b/>
          <w:sz w:val="24"/>
          <w:szCs w:val="24"/>
          <w:lang w:eastAsia="es-MX"/>
        </w:rPr>
        <w:t>José Luis Abarca</w:t>
      </w:r>
      <w:r w:rsidRPr="009D7845">
        <w:rPr>
          <w:rFonts w:ascii="Arial" w:eastAsia="Times New Roman" w:hAnsi="Arial" w:cs="Arial"/>
          <w:sz w:val="24"/>
          <w:szCs w:val="24"/>
          <w:lang w:eastAsia="es-MX"/>
        </w:rPr>
        <w:t>.</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Dijo, incluso, que el Ministerio Público debe tomar las medidas que considere necesarias para impedir la evasión de quienes estén involucrados en el caso de los 43 jóvenes normalistas desaparecidos el pasado 26 de septiembre.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Interrogado sobre las declaraciones del secretario de Gobernación, </w:t>
      </w:r>
      <w:r w:rsidRPr="009D7845">
        <w:rPr>
          <w:rFonts w:ascii="Arial" w:eastAsia="Times New Roman" w:hAnsi="Arial" w:cs="Arial"/>
          <w:b/>
          <w:sz w:val="24"/>
          <w:szCs w:val="24"/>
          <w:lang w:eastAsia="es-MX"/>
        </w:rPr>
        <w:t>Miguel Ángel Osorio</w:t>
      </w:r>
      <w:r w:rsidRPr="009D7845">
        <w:rPr>
          <w:rFonts w:ascii="Arial" w:eastAsia="Times New Roman" w:hAnsi="Arial" w:cs="Arial"/>
          <w:sz w:val="24"/>
          <w:szCs w:val="24"/>
          <w:lang w:eastAsia="es-MX"/>
        </w:rPr>
        <w:t xml:space="preserve">, quien afirmó que él mismo pidió a </w:t>
      </w:r>
      <w:r w:rsidRPr="009D7845">
        <w:rPr>
          <w:rFonts w:ascii="Arial" w:eastAsia="Times New Roman" w:hAnsi="Arial" w:cs="Arial"/>
          <w:b/>
          <w:sz w:val="24"/>
          <w:szCs w:val="24"/>
          <w:lang w:eastAsia="es-MX"/>
        </w:rPr>
        <w:t>Aguirre</w:t>
      </w:r>
      <w:r w:rsidRPr="009D7845">
        <w:rPr>
          <w:rFonts w:ascii="Arial" w:eastAsia="Times New Roman" w:hAnsi="Arial" w:cs="Arial"/>
          <w:sz w:val="24"/>
          <w:szCs w:val="24"/>
          <w:lang w:eastAsia="es-MX"/>
        </w:rPr>
        <w:t xml:space="preserve"> cuidar al ex alcalde prófugo de Iguala, </w:t>
      </w:r>
      <w:r w:rsidRPr="009D7845">
        <w:rPr>
          <w:rFonts w:ascii="Arial" w:eastAsia="Times New Roman" w:hAnsi="Arial" w:cs="Arial"/>
          <w:b/>
          <w:sz w:val="24"/>
          <w:szCs w:val="24"/>
          <w:lang w:eastAsia="es-MX"/>
        </w:rPr>
        <w:t>José Luis Abarca</w:t>
      </w:r>
      <w:r w:rsidRPr="009D7845">
        <w:rPr>
          <w:rFonts w:ascii="Arial" w:eastAsia="Times New Roman" w:hAnsi="Arial" w:cs="Arial"/>
          <w:sz w:val="24"/>
          <w:szCs w:val="24"/>
          <w:lang w:eastAsia="es-MX"/>
        </w:rPr>
        <w:t xml:space="preserve">, para evitar su fuga, el diputado </w:t>
      </w:r>
      <w:r w:rsidRPr="009D7845">
        <w:rPr>
          <w:rFonts w:ascii="Arial" w:eastAsia="Times New Roman" w:hAnsi="Arial" w:cs="Arial"/>
          <w:b/>
          <w:sz w:val="24"/>
          <w:szCs w:val="24"/>
          <w:lang w:eastAsia="es-MX"/>
        </w:rPr>
        <w:t>Alonso Raya</w:t>
      </w:r>
      <w:r w:rsidRPr="009D7845">
        <w:rPr>
          <w:rFonts w:ascii="Arial" w:eastAsia="Times New Roman" w:hAnsi="Arial" w:cs="Arial"/>
          <w:sz w:val="24"/>
          <w:szCs w:val="24"/>
          <w:lang w:eastAsia="es-MX"/>
        </w:rPr>
        <w:t xml:space="preserve"> dijo que la PGR debe profundizar en la investigación.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PGR debe ir a fondo y todo aquel que tenga elemento que aportar, funcionarios de los diferentes niveles, pues tiene que hacerlo para que la procuraduría pueda, sobre esa base, sustentar debidamente su investigación y sustentar debidamente sus expedientes y los procesos a los que tenga sometidos desde el nivel municipal, estatal y federal", dijo.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 ustedes, como dirigentes del PRD, el ex gobernador </w:t>
      </w:r>
      <w:r w:rsidRPr="009D7845">
        <w:rPr>
          <w:rFonts w:ascii="Arial" w:eastAsia="Times New Roman" w:hAnsi="Arial" w:cs="Arial"/>
          <w:b/>
          <w:sz w:val="24"/>
          <w:szCs w:val="24"/>
          <w:lang w:eastAsia="es-MX"/>
        </w:rPr>
        <w:t>Aguirre</w:t>
      </w:r>
      <w:r w:rsidRPr="009D7845">
        <w:rPr>
          <w:rFonts w:ascii="Arial" w:eastAsia="Times New Roman" w:hAnsi="Arial" w:cs="Arial"/>
          <w:sz w:val="24"/>
          <w:szCs w:val="24"/>
          <w:lang w:eastAsia="es-MX"/>
        </w:rPr>
        <w:t xml:space="preserve"> les dijo que no se iría del país ni del estado?- se le inquirió.</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"Yo no tenía contacto con él, pero de acuerdo con la información que tengo de la dirección del partido, él permanecería aquí, dispuesto a presentarse en cualquier momento a cualquier citatorio que le hiciera la autoridad correspondiente", dijo el coordinador de los diputados del PRD.</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Entrevistado en el Palacio de San Lázaro, </w:t>
      </w:r>
      <w:r w:rsidRPr="009D7845">
        <w:rPr>
          <w:rFonts w:ascii="Arial" w:eastAsia="Times New Roman" w:hAnsi="Arial" w:cs="Arial"/>
          <w:b/>
          <w:sz w:val="24"/>
          <w:szCs w:val="24"/>
          <w:lang w:eastAsia="es-MX"/>
        </w:rPr>
        <w:t>Alonso Raya</w:t>
      </w:r>
      <w:r w:rsidRPr="009D7845">
        <w:rPr>
          <w:rFonts w:ascii="Arial" w:eastAsia="Times New Roman" w:hAnsi="Arial" w:cs="Arial"/>
          <w:sz w:val="24"/>
          <w:szCs w:val="24"/>
          <w:lang w:eastAsia="es-MX"/>
        </w:rPr>
        <w:t xml:space="preserve"> insistió en el llamado a que la Procuraduría General de la República a que investigue por igual a los funcionarios y ex funcionarios de los tres órdenes de gobierno que considere necesario, con la finalidad de hallar a la brevedad a los desaparecidos normalistas de Ayotzinapa</w:t>
      </w:r>
      <w:r w:rsidRPr="009D7845">
        <w:rPr>
          <w:rFonts w:ascii="Arial" w:eastAsia="Times New Roman" w:hAnsi="Arial" w:cs="Arial"/>
          <w:b/>
          <w:sz w:val="24"/>
          <w:szCs w:val="24"/>
          <w:lang w:eastAsia="es-MX"/>
        </w:rPr>
        <w:t xml:space="preserve">.  </w:t>
      </w:r>
      <w:r w:rsidRPr="009D7845">
        <w:rPr>
          <w:rFonts w:ascii="Arial" w:eastAsia="Times New Roman" w:hAnsi="Arial" w:cs="Arial"/>
          <w:b/>
          <w:sz w:val="20"/>
          <w:szCs w:val="20"/>
          <w:lang w:eastAsia="es-MX"/>
        </w:rPr>
        <w:t>agb/m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15:22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Reforma.com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Reforma.com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lastRenderedPageBreak/>
        <w:t>Acusan cortina de humo con normalistas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Claudia Salazar, reportera:</w:t>
      </w:r>
      <w:r w:rsidRPr="009D7845">
        <w:rPr>
          <w:rFonts w:ascii="Arial" w:eastAsia="Times New Roman" w:hAnsi="Arial" w:cs="Arial"/>
          <w:sz w:val="24"/>
          <w:szCs w:val="24"/>
          <w:lang w:eastAsia="es-MX"/>
        </w:rPr>
        <w:t xml:space="preserve"> El Gobierno federal busca evadir la responsabilidad de un crimen de Estado por la desaparición de los 43 normalistas de Ayotzinapa, promoviendo una hipótesis perversa de que integrantes de Los Rojos se infiltraron entre los jóvenes, acusó el diputado </w:t>
      </w:r>
      <w:r w:rsidRPr="009D7845">
        <w:rPr>
          <w:rFonts w:ascii="Arial" w:eastAsia="Times New Roman" w:hAnsi="Arial" w:cs="Arial"/>
          <w:b/>
          <w:sz w:val="24"/>
          <w:szCs w:val="24"/>
          <w:lang w:eastAsia="es-MX"/>
        </w:rPr>
        <w:t>Ricardo Monreal.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"Es una tesis perversa, inverosímil, tratar de ubicar ahora a narcoguerrilleros normalistas, esto es absurdo y ofensivo. Es grotesco señalar que había infiltrados entre los estudiantes", señaló en conferencia de prensa.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"Se quiere desviar la posibilidad de que es un crimen de Estado, es una cortina de humo para evadir la responsabilidad oficial de una desaparición forzada, ahora que el tema sea tratado por la Corte Penal Internacional".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Agregó que la tesis se conoce luego de cuatro semanas en que no se han podido ubicar a los normalistas.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Se trata de un crimen de Estado, aseveró, porque los estudiantes fueron secuestrados y desaparecidos por policías municipales pagados con recursos federales provenientes del Subsemun.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Señaló que estos cuerpos policiacos utilizaron, además, patrullas y armamento que también han sido costeados con recursos federales.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"Es muy grave la hipótesis del Gobierno porque ahora se supone que son narcoguerrilleros normalistas y no estudiantes pobres, a fin de distraer a la gente, quitarles el respaldo social y la solidaridad del mundo", condenó.</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Sidronio Casarrubias Salgado</w:t>
      </w:r>
      <w:r w:rsidRPr="009D7845">
        <w:rPr>
          <w:rFonts w:ascii="Arial" w:eastAsia="Times New Roman" w:hAnsi="Arial" w:cs="Arial"/>
          <w:sz w:val="24"/>
          <w:szCs w:val="24"/>
          <w:lang w:eastAsia="es-MX"/>
        </w:rPr>
        <w:t xml:space="preserve">, líder de Guerreros Unidos, confesó que su organización secuestró a los 43 normalistas de Ayotzinapa porque con ellos, supuestamente, iban infiltrados 17 miembros de la banda rival de Los Rojos, de la célula de </w:t>
      </w:r>
      <w:r w:rsidRPr="009D7845">
        <w:rPr>
          <w:rFonts w:ascii="Arial" w:eastAsia="Times New Roman" w:hAnsi="Arial" w:cs="Arial"/>
          <w:b/>
          <w:sz w:val="24"/>
          <w:szCs w:val="24"/>
          <w:lang w:eastAsia="es-MX"/>
        </w:rPr>
        <w:t>Santiago Mazari Hernández "El Carrete". dlp/m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14:52</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Notimex / Yahoo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EMISIÓN: Tercer Corte  </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ESTACION: Online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GRUPO: Notimex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Diputados discutirán en noviembre iniciativa sobre productividad</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diputado </w:t>
      </w:r>
      <w:r w:rsidRPr="009D7845">
        <w:rPr>
          <w:rFonts w:ascii="Arial" w:eastAsia="Times New Roman" w:hAnsi="Arial" w:cs="Arial"/>
          <w:b/>
          <w:sz w:val="24"/>
          <w:szCs w:val="24"/>
          <w:lang w:eastAsia="es-MX"/>
        </w:rPr>
        <w:t>Adolfo Orive Bellinger</w:t>
      </w:r>
      <w:r w:rsidRPr="009D7845">
        <w:rPr>
          <w:rFonts w:ascii="Arial" w:eastAsia="Times New Roman" w:hAnsi="Arial" w:cs="Arial"/>
          <w:sz w:val="24"/>
          <w:szCs w:val="24"/>
          <w:lang w:eastAsia="es-MX"/>
        </w:rPr>
        <w:t xml:space="preserve"> adelantó que la iniciativa del Ejecutivo federal en materia de productividad y competitividad será modificada en algunos rubros y se discutirá en el pleno en la tercera semana de noviembre.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El presidente de la Comisión de Competitividad de la Cámara de Diputados indicó que las Juntas Directivas de las Comisiones Unidas trazarán este jueves la ruta, que durará dos semanas, para presentar el dictamen los más pronto posible después que se apruebe el Presupuesto de Egresos de la Federación 2015.</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Recordó que la propuesta expide la ley para Impulsar el Incremento Sostenido de la Productividad y la Competitividad de la Economía Nacional y adiciona el Artículo 21 Bis a la Ley de Planeación.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En entrevista precisó que las Comisiones Unidas de Competitividad y de Economía culminaron el proceso de audiencias públicas con académicos, funcionarios y especialistas del sector, donde se recabaron sugerencias que se discutirán las próximas semanas.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Sostuvo que la última de las audiencias fue muy “equilibrada”, al contar con la presencia de </w:t>
      </w:r>
      <w:r w:rsidRPr="009D7845">
        <w:rPr>
          <w:rFonts w:ascii="Arial" w:eastAsia="Times New Roman" w:hAnsi="Arial" w:cs="Arial"/>
          <w:b/>
          <w:sz w:val="24"/>
          <w:szCs w:val="24"/>
          <w:lang w:eastAsia="es-MX"/>
        </w:rPr>
        <w:t>Thomas Wissing</w:t>
      </w:r>
      <w:r w:rsidRPr="009D7845">
        <w:rPr>
          <w:rFonts w:ascii="Arial" w:eastAsia="Times New Roman" w:hAnsi="Arial" w:cs="Arial"/>
          <w:sz w:val="24"/>
          <w:szCs w:val="24"/>
          <w:lang w:eastAsia="es-MX"/>
        </w:rPr>
        <w:t xml:space="preserve">, representante de la Organización Internacional del Trabajo en México, y de </w:t>
      </w:r>
      <w:r w:rsidRPr="009D7845">
        <w:rPr>
          <w:rFonts w:ascii="Arial" w:eastAsia="Times New Roman" w:hAnsi="Arial" w:cs="Arial"/>
          <w:b/>
          <w:sz w:val="24"/>
          <w:szCs w:val="24"/>
          <w:lang w:eastAsia="es-MX"/>
        </w:rPr>
        <w:t>Juan Carlos Moreno-Brid</w:t>
      </w:r>
      <w:r w:rsidRPr="009D7845">
        <w:rPr>
          <w:rFonts w:ascii="Arial" w:eastAsia="Times New Roman" w:hAnsi="Arial" w:cs="Arial"/>
          <w:sz w:val="24"/>
          <w:szCs w:val="24"/>
          <w:lang w:eastAsia="es-MX"/>
        </w:rPr>
        <w:t>, director adjunto de la sede subregional de la Comisión Económica para América Latina y el Caribe.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Asimismo, </w:t>
      </w:r>
      <w:r w:rsidRPr="009D7845">
        <w:rPr>
          <w:rFonts w:ascii="Arial" w:eastAsia="Times New Roman" w:hAnsi="Arial" w:cs="Arial"/>
          <w:b/>
          <w:sz w:val="24"/>
          <w:szCs w:val="24"/>
          <w:lang w:eastAsia="es-MX"/>
        </w:rPr>
        <w:t>Luis Foncerrada</w:t>
      </w:r>
      <w:r w:rsidRPr="009D7845">
        <w:rPr>
          <w:rFonts w:ascii="Arial" w:eastAsia="Times New Roman" w:hAnsi="Arial" w:cs="Arial"/>
          <w:sz w:val="24"/>
          <w:szCs w:val="24"/>
          <w:lang w:eastAsia="es-MX"/>
        </w:rPr>
        <w:t xml:space="preserve">, director general del Centro de Estudios Económicos del Sector Privado; </w:t>
      </w:r>
      <w:r w:rsidRPr="009D7845">
        <w:rPr>
          <w:rFonts w:ascii="Arial" w:eastAsia="Times New Roman" w:hAnsi="Arial" w:cs="Arial"/>
          <w:b/>
          <w:sz w:val="24"/>
          <w:szCs w:val="24"/>
          <w:lang w:eastAsia="es-MX"/>
        </w:rPr>
        <w:t>Patricia Mercado</w:t>
      </w:r>
      <w:r w:rsidRPr="009D7845">
        <w:rPr>
          <w:rFonts w:ascii="Arial" w:eastAsia="Times New Roman" w:hAnsi="Arial" w:cs="Arial"/>
          <w:sz w:val="24"/>
          <w:szCs w:val="24"/>
          <w:lang w:eastAsia="es-MX"/>
        </w:rPr>
        <w:t xml:space="preserve">, secretaria del Trabajo y Fomento al Empleo del gobierno capitalino; </w:t>
      </w:r>
      <w:r w:rsidRPr="009D7845">
        <w:rPr>
          <w:rFonts w:ascii="Arial" w:eastAsia="Times New Roman" w:hAnsi="Arial" w:cs="Arial"/>
          <w:b/>
          <w:sz w:val="24"/>
          <w:szCs w:val="24"/>
          <w:lang w:eastAsia="es-MX"/>
        </w:rPr>
        <w:t>Rafael Marino</w:t>
      </w:r>
      <w:r w:rsidRPr="009D7845">
        <w:rPr>
          <w:rFonts w:ascii="Arial" w:eastAsia="Times New Roman" w:hAnsi="Arial" w:cs="Arial"/>
          <w:sz w:val="24"/>
          <w:szCs w:val="24"/>
          <w:lang w:eastAsia="es-MX"/>
        </w:rPr>
        <w:t xml:space="preserve">, representante del Sindicato de Telefonistas, y </w:t>
      </w:r>
      <w:r w:rsidRPr="009D7845">
        <w:rPr>
          <w:rFonts w:ascii="Arial" w:eastAsia="Times New Roman" w:hAnsi="Arial" w:cs="Arial"/>
          <w:b/>
          <w:sz w:val="24"/>
          <w:szCs w:val="24"/>
          <w:lang w:eastAsia="es-MX"/>
        </w:rPr>
        <w:t>Fernando Salgado</w:t>
      </w:r>
      <w:r w:rsidRPr="009D7845">
        <w:rPr>
          <w:rFonts w:ascii="Arial" w:eastAsia="Times New Roman" w:hAnsi="Arial" w:cs="Arial"/>
          <w:sz w:val="24"/>
          <w:szCs w:val="24"/>
          <w:lang w:eastAsia="es-MX"/>
        </w:rPr>
        <w:t>, de la Confederación de Trabajadores de México (CTM).</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Orive Bellinger</w:t>
      </w:r>
      <w:r w:rsidRPr="009D7845">
        <w:rPr>
          <w:rFonts w:ascii="Arial" w:eastAsia="Times New Roman" w:hAnsi="Arial" w:cs="Arial"/>
          <w:sz w:val="24"/>
          <w:szCs w:val="24"/>
          <w:lang w:eastAsia="es-MX"/>
        </w:rPr>
        <w:t xml:space="preserve"> consideró que la reforma representa un cambio en el paradigma del modelo económico de los últimos 30 años, ya que el crecimiento promedio es de apenas 2.4 por ciento y ha aumentado la brecha tecnológica de México con sus socios comerciales.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De acuerdo con el diputado del Partido del Trabajo (PT), en la legislación se piensa por primera vez en un proceso de planeación económica e industrial a 20 años de plazo, a fin de evitar que cada presidente de la República “invente” al país cada seis años.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Indicó que este nuevo plazo, que se plasmará en la Ley de Desarrollo, brindará certidumbre a los empresarios e inversionistas y se incrementarán los proyectos.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Apuntó que otra virtud de la iniciativa es que la política de fomento económico se dedicará a que los apoyos del gobierno federal se den de forma consensuada con la iniciativa privada, los trabajadores y la academia, “para que logremos resultados”.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En la actualidad, dijo, la inmensa mayoría de las empresas mexicanas son micro, pequeñas y medianas, y la capacitación que reciben sólo alarga su vida de dos y tres años a cuatro y cinco, por lo que deben ser organizadas como cadenas de valor que se enganchen a las grandes empresas, incluso las exportadoras.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Planteó que México es hoy “un exportador de importaciones”, ya que no se exporta contenido nacional, por lo que se buscará que las seis mil 257 maquiladoras del país en lugar de obtener su proveeduría del extranjero lo hagan de empresas instaladas en territorio nacional.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Señaló que aunque México dedica sólo 0.44 por ciento del Producto Interno Bruto (PIB) a ciencia y tecnología, el problema es que ese dinero no está invertido a incrementar la productividad y generar empleo.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sz w:val="24"/>
          <w:szCs w:val="24"/>
          <w:lang w:eastAsia="es-MX"/>
        </w:rPr>
        <w:t xml:space="preserve">“En la ley decimos que la innovación tiene que ser aplicada, es decir, los investigadores tienen que estar pegados en la planta productiva para que efectivamente ayuden a los empresarios y trabajadores a mejorar su capacidad tecnológica y organizacional, para que mejore la productividad y el ingreso”, puntualizó. </w:t>
      </w:r>
      <w:r w:rsidRPr="009D7845">
        <w:rPr>
          <w:rFonts w:ascii="Arial" w:eastAsia="Times New Roman" w:hAnsi="Arial" w:cs="Arial"/>
          <w:b/>
          <w:sz w:val="16"/>
          <w:szCs w:val="16"/>
          <w:lang w:eastAsia="es-MX"/>
        </w:rPr>
        <w:t>/gh/m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TEMA(S): Trabajo Legislativo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14:07</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NOTICIERO: Notimex / 20minutos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EMISIÓN: Tercer Corte  </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ESTACION: Online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 xml:space="preserve">GRUPO: Notimex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Aprueban propuesta de 65 mil mdp para juventud en 2015</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Comisión de Juventud de la Cámara de Diputados aprobó la opinión sobre la propuesta de recursos del Presupuesto de Egresos de la Federación (PEF) 2015 para ese sector de la población, que suman 65 mil millones de pesos.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José Luis Oliveros Usabiaga</w:t>
      </w:r>
      <w:r w:rsidRPr="009D7845">
        <w:rPr>
          <w:rFonts w:ascii="Arial" w:eastAsia="Times New Roman" w:hAnsi="Arial" w:cs="Arial"/>
          <w:sz w:val="24"/>
          <w:szCs w:val="24"/>
          <w:lang w:eastAsia="es-MX"/>
        </w:rPr>
        <w:t>, presidente de la instancia legislativa, indicó que en la propuesta se prevén apoyos para unos 45 proyectos a fin de impulsar el desarrollo de los jóvenes de entre 16 y 29 años.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En el documento que se entregará a la Comisión de Presupuesto y Cuenta Pública del órgano legislativo, se plantea la necesidad de apoyar programas para la juventud en productividad, así como la creación de empresas rurales y proyectos de emprendedores agrarios.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De igual forma se propone destinar recursos para programas que fomenten la inclusión de la equidad educativa, la escuela segura y el fortalecimiento del nivel medio superior.</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Además que se reincorpore la entrega a la Comisión de Juventud de reportes trimestrales del Instituto Mexicano de la Juventud (Imjuve) y de las dependencias ejecutoras del gasto otorgado.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lastRenderedPageBreak/>
        <w:t>Oliveros Usabiaga</w:t>
      </w:r>
      <w:r w:rsidRPr="009D7845">
        <w:rPr>
          <w:rFonts w:ascii="Arial" w:eastAsia="Times New Roman" w:hAnsi="Arial" w:cs="Arial"/>
          <w:sz w:val="24"/>
          <w:szCs w:val="24"/>
          <w:lang w:eastAsia="es-MX"/>
        </w:rPr>
        <w:t xml:space="preserve"> subrayó que la intención es dar seguimiento a los recursos destinados a los jóvenes y a las acciones que garanticen las condiciones necesarias para su desarrollo y fomentar así la cultura de la transparencia, la rendición de cuentas y la eficiente ejecución del presupuesto.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Por otra parte, en reunión de trabajo, los integrantes de la comisión avalaron un punto de acuerdo que solicita al Imjuve y a las secretarías de Desarrollo Social, de Economía, y de Trabajo y Previsión Social más y mejores políticas públicas que faciliten la transición académica hacia el mercado laboral.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Asimismo, exhorta a las unidades promotoras de empleo de las entidades federativas a diseñar más y mejores políticas públicas que promuevan la creación de empleo para los jóvenes de entre 16 y 29 años.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punto de acuerdo propuesto por </w:t>
      </w:r>
      <w:r w:rsidRPr="009D7845">
        <w:rPr>
          <w:rFonts w:ascii="Arial" w:eastAsia="Times New Roman" w:hAnsi="Arial" w:cs="Arial"/>
          <w:b/>
          <w:sz w:val="24"/>
          <w:szCs w:val="24"/>
          <w:lang w:eastAsia="es-MX"/>
        </w:rPr>
        <w:t>Joaquina Navarrete</w:t>
      </w:r>
      <w:r w:rsidRPr="009D7845">
        <w:rPr>
          <w:rFonts w:ascii="Arial" w:eastAsia="Times New Roman" w:hAnsi="Arial" w:cs="Arial"/>
          <w:sz w:val="24"/>
          <w:szCs w:val="24"/>
          <w:lang w:eastAsia="es-MX"/>
        </w:rPr>
        <w:t xml:space="preserve">, del PRD, y </w:t>
      </w:r>
      <w:r w:rsidRPr="009D7845">
        <w:rPr>
          <w:rFonts w:ascii="Arial" w:eastAsia="Times New Roman" w:hAnsi="Arial" w:cs="Arial"/>
          <w:b/>
          <w:sz w:val="24"/>
          <w:szCs w:val="24"/>
          <w:lang w:eastAsia="es-MX"/>
        </w:rPr>
        <w:t>René Ricardo Fujiwara</w:t>
      </w:r>
      <w:r w:rsidRPr="009D7845">
        <w:rPr>
          <w:rFonts w:ascii="Arial" w:eastAsia="Times New Roman" w:hAnsi="Arial" w:cs="Arial"/>
          <w:sz w:val="24"/>
          <w:szCs w:val="24"/>
          <w:lang w:eastAsia="es-MX"/>
        </w:rPr>
        <w:t>, de Nueva Alianza, busca la creación de programas y políticas públicas que vinculen a las instituciones de educación superior, empresas y sectores económicos y educativos al desarrollo de competencias que preparen a los jóvenes para el mundo laboral.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Señala que el desempleo juvenil se ha vuelto un gran reto para la mayoría de los gobiernos, pues según un estudio de la Organización Internacional del Trabajo (OIT), en 2012 había en el mundo casi 75 millones de jóvenes desempleados, cuatro millones más que en 2007.</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También subraya que de acuerdo con datos de la Comisión de Vigilancia de la Auditoría Superior de la Cámara de Diputados, México ocupa el cuarto lugar a nivel internacional en desempleo juvenil y cuatro de cada diez jóvenes de entre 15 y 29 años están desempleados.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En ese sentido, el punto de acuerdo plantea que el Estado tiene la obligación de promover acciones en beneficio de los sectores que requieren de su apoyo, en este caso de los jóvenes, quienes significan la base de desarrollo para el país en un futuro próximo.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Al respecto el Centro de Estudios Sociodemográficos menciona que aun cuando los jóvenes en México están en mejores condiciones educativas y de salud que generaciones anteriores, los obstáculos que enfrentan en el mercado laboral los sitúa en un grupo vulnerable respecto a otros grupos por la falta oportunidades al carecer de experiencia.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sz w:val="24"/>
          <w:szCs w:val="24"/>
          <w:lang w:eastAsia="es-MX"/>
        </w:rPr>
        <w:t>Los integrantes de la comisión coincidieron en que si no se aplican medidas para ofrecer mejores oportunidades de desarrollo para los jóvenes, a largo plazo ese sector significará grandes retos para el gobierno mexicano en todos los ámbitos.</w:t>
      </w:r>
      <w:r w:rsidRPr="009D7845">
        <w:rPr>
          <w:rFonts w:ascii="Arial" w:eastAsia="Times New Roman" w:hAnsi="Arial" w:cs="Arial"/>
          <w:b/>
          <w:sz w:val="16"/>
          <w:szCs w:val="16"/>
          <w:lang w:eastAsia="es-MX"/>
        </w:rPr>
        <w:t>/gh/m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lastRenderedPageBreak/>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18:21</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Milenio.com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Milenio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Preciado: rechazamos fallo de Corte sobre consulta salarial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coordinador de los senadores del PAN, </w:t>
      </w:r>
      <w:r w:rsidRPr="009D7845">
        <w:rPr>
          <w:rFonts w:ascii="Arial" w:eastAsia="Times New Roman" w:hAnsi="Arial" w:cs="Arial"/>
          <w:b/>
          <w:sz w:val="24"/>
          <w:szCs w:val="24"/>
          <w:lang w:eastAsia="es-MX"/>
        </w:rPr>
        <w:t>Jorge Luis Preciado</w:t>
      </w:r>
      <w:r w:rsidRPr="009D7845">
        <w:rPr>
          <w:rFonts w:ascii="Arial" w:eastAsia="Times New Roman" w:hAnsi="Arial" w:cs="Arial"/>
          <w:sz w:val="24"/>
          <w:szCs w:val="24"/>
          <w:lang w:eastAsia="es-MX"/>
        </w:rPr>
        <w:t xml:space="preserve">, dijo que rechazan el fallo de la Suprema Corte de Justicia de la Nación en contra de la consulta popular sobre salarios mínimos. </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 través de su cuenta de Twitter, el senador aseguró que los panistas seguirán luchando por un salario digno y justo para los trabajadores.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SCJN declaró inconstitucional la pregunta sobre el aumento al salario mínimo que el PAN pretendía llevar a consulta popular, esto debido a que puede impactar en los ingresos y gastos del Estado, además de que menoscaba los derechos humanos.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política económica del gobierno de la República no está funcionado, se han perdido millones de empleos, la mitad de ellos se trasladan a la informalidad”, señaló el legislador.</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Esta tarde, el presidente nacional del PAN, </w:t>
      </w:r>
      <w:r w:rsidRPr="009D7845">
        <w:rPr>
          <w:rFonts w:ascii="Arial" w:eastAsia="Times New Roman" w:hAnsi="Arial" w:cs="Arial"/>
          <w:b/>
          <w:sz w:val="24"/>
          <w:szCs w:val="24"/>
          <w:lang w:eastAsia="es-MX"/>
        </w:rPr>
        <w:t>Ricardo Anaya</w:t>
      </w:r>
      <w:r w:rsidRPr="009D7845">
        <w:rPr>
          <w:rFonts w:ascii="Arial" w:eastAsia="Times New Roman" w:hAnsi="Arial" w:cs="Arial"/>
          <w:sz w:val="24"/>
          <w:szCs w:val="24"/>
          <w:lang w:eastAsia="es-MX"/>
        </w:rPr>
        <w:t>, dijo que aunque su partido no comparte el criterio de la Suprema Corte de la Nación, acata el fallo en el que se declaró inválida la consulta</w:t>
      </w:r>
      <w:r w:rsidRPr="009D7845">
        <w:rPr>
          <w:rFonts w:ascii="Arial" w:eastAsia="Times New Roman" w:hAnsi="Arial" w:cs="Arial"/>
          <w:b/>
          <w:sz w:val="24"/>
          <w:szCs w:val="24"/>
          <w:lang w:eastAsia="es-MX"/>
        </w:rPr>
        <w:t xml:space="preserve">.  </w:t>
      </w:r>
      <w:r w:rsidRPr="009D7845">
        <w:rPr>
          <w:rFonts w:ascii="Arial" w:eastAsia="Times New Roman" w:hAnsi="Arial" w:cs="Arial"/>
          <w:b/>
          <w:sz w:val="20"/>
          <w:szCs w:val="20"/>
          <w:lang w:eastAsia="es-MX"/>
        </w:rPr>
        <w:t>agb/m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Trabajo Legislativo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14:53</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La Jornada.com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La Jornada.com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Acusan amenazas senadores que dictaminan ley de protección a niños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Andrea Becerril y Víctor Ballinas, reporteros:</w:t>
      </w:r>
      <w:r w:rsidRPr="009D7845">
        <w:rPr>
          <w:rFonts w:ascii="Arial" w:eastAsia="Times New Roman" w:hAnsi="Arial" w:cs="Arial"/>
          <w:sz w:val="24"/>
          <w:szCs w:val="24"/>
          <w:lang w:eastAsia="es-MX"/>
        </w:rPr>
        <w:t xml:space="preserve"> Los senadores que integran las seis comisiones dictaminadoras de la Ley sobre Derechos de Niños, Niñas y Adolescentes están siendo objeto de presiones y hasta amenazas de organizaciones de corte religioso, a fin de que acepten las modificaciones a esa legislación que formularon los diputados.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Una de las más atacadas es la senadora del PRI, </w:t>
      </w:r>
      <w:r w:rsidRPr="009D7845">
        <w:rPr>
          <w:rFonts w:ascii="Arial" w:eastAsia="Times New Roman" w:hAnsi="Arial" w:cs="Arial"/>
          <w:b/>
          <w:sz w:val="24"/>
          <w:szCs w:val="24"/>
          <w:lang w:eastAsia="es-MX"/>
        </w:rPr>
        <w:t>Diva Hadamira Gastelum,</w:t>
      </w:r>
      <w:r w:rsidRPr="009D7845">
        <w:rPr>
          <w:rFonts w:ascii="Arial" w:eastAsia="Times New Roman" w:hAnsi="Arial" w:cs="Arial"/>
          <w:sz w:val="24"/>
          <w:szCs w:val="24"/>
          <w:lang w:eastAsia="es-MX"/>
        </w:rPr>
        <w:t xml:space="preserve"> presidenta de la Comisión para la Igualdad de Género, cuya foto circula en redes sociales, con la acusación de que insiste en “la perversión” de que se incorporen en esa ley los derechos sexuales de niños y adolescentes.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En ese mensaje que circuló desde ayer, la acusan de bloquear los cambios que formularon los diputados del PRI, PAN y Verde –quienes eliminaron la posibilidad de una educación sexual para los menores- y piden a los usuarios de redes sociales que le digan a la senadora </w:t>
      </w:r>
      <w:r w:rsidRPr="009D7845">
        <w:rPr>
          <w:rFonts w:ascii="Arial" w:eastAsia="Times New Roman" w:hAnsi="Arial" w:cs="Arial"/>
          <w:b/>
          <w:sz w:val="24"/>
          <w:szCs w:val="24"/>
          <w:lang w:eastAsia="es-MX"/>
        </w:rPr>
        <w:t>Gastelum</w:t>
      </w:r>
      <w:r w:rsidRPr="009D7845">
        <w:rPr>
          <w:rFonts w:ascii="Arial" w:eastAsia="Times New Roman" w:hAnsi="Arial" w:cs="Arial"/>
          <w:sz w:val="24"/>
          <w:szCs w:val="24"/>
          <w:lang w:eastAsia="es-MX"/>
        </w:rPr>
        <w:t xml:space="preserve"> “que ella no tiene autoridad sobre tus hijos”.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Y no sólo eso. Hacen público el teléfono de la senadora, tanto el de su oficina como su celular y piden la intervención del coordinador de los senadores del PRI</w:t>
      </w:r>
      <w:r w:rsidRPr="009D7845">
        <w:rPr>
          <w:rFonts w:ascii="Arial" w:eastAsia="Times New Roman" w:hAnsi="Arial" w:cs="Arial"/>
          <w:b/>
          <w:sz w:val="24"/>
          <w:szCs w:val="24"/>
          <w:lang w:eastAsia="es-MX"/>
        </w:rPr>
        <w:t>, Emilio</w:t>
      </w:r>
      <w:r w:rsidRPr="009D7845">
        <w:rPr>
          <w:rFonts w:ascii="Arial" w:eastAsia="Times New Roman" w:hAnsi="Arial" w:cs="Arial"/>
          <w:sz w:val="24"/>
          <w:szCs w:val="24"/>
          <w:lang w:eastAsia="es-MX"/>
        </w:rPr>
        <w:t xml:space="preserve"> </w:t>
      </w:r>
      <w:r w:rsidRPr="009D7845">
        <w:rPr>
          <w:rFonts w:ascii="Arial" w:eastAsia="Times New Roman" w:hAnsi="Arial" w:cs="Arial"/>
          <w:b/>
          <w:sz w:val="24"/>
          <w:szCs w:val="24"/>
          <w:lang w:eastAsia="es-MX"/>
        </w:rPr>
        <w:t>Gamboa,</w:t>
      </w:r>
      <w:r w:rsidRPr="009D7845">
        <w:rPr>
          <w:rFonts w:ascii="Arial" w:eastAsia="Times New Roman" w:hAnsi="Arial" w:cs="Arial"/>
          <w:sz w:val="24"/>
          <w:szCs w:val="24"/>
          <w:lang w:eastAsia="es-MX"/>
        </w:rPr>
        <w:t xml:space="preserve"> para que “haga entender” a </w:t>
      </w:r>
      <w:r w:rsidRPr="009D7845">
        <w:rPr>
          <w:rFonts w:ascii="Arial" w:eastAsia="Times New Roman" w:hAnsi="Arial" w:cs="Arial"/>
          <w:b/>
          <w:sz w:val="24"/>
          <w:szCs w:val="24"/>
          <w:lang w:eastAsia="es-MX"/>
        </w:rPr>
        <w:t>Gastelum</w:t>
      </w:r>
      <w:r w:rsidRPr="009D7845">
        <w:rPr>
          <w:rFonts w:ascii="Arial" w:eastAsia="Times New Roman" w:hAnsi="Arial" w:cs="Arial"/>
          <w:sz w:val="24"/>
          <w:szCs w:val="24"/>
          <w:lang w:eastAsia="es-MX"/>
        </w:rPr>
        <w:t>, que –brindarles educación sexual – “es una perversión para nuestros hijos y no lo permitiremos”.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En redes sociales hay las llamadas cadenas, en las que se pide a todos los padres de familia hablar al Senado y expresar su desacuerdo con esa ley que obligará a que haya educación sexual en las escuelas y les enseñarán a los niños “como se realiza un acto sexual, la masturbación y otras barbaridades”.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Organizaciones como Red Familia, Consejo Mexicano de la Familia ABP, Voz Pública entre otros, han cabildeado fuerte con senadores del PRI y el PAN y publicaron un desplegado en el que exigen que se elimine de la ley “el concepto de los mal llamados derechos sexuales y reproductivos” de los menores.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Un día antes, desde el pleno, el perredista </w:t>
      </w:r>
      <w:r w:rsidRPr="009D7845">
        <w:rPr>
          <w:rFonts w:ascii="Arial" w:eastAsia="Times New Roman" w:hAnsi="Arial" w:cs="Arial"/>
          <w:b/>
          <w:sz w:val="24"/>
          <w:szCs w:val="24"/>
          <w:lang w:eastAsia="es-MX"/>
        </w:rPr>
        <w:t>Alejandro Encinas</w:t>
      </w:r>
      <w:r w:rsidRPr="009D7845">
        <w:rPr>
          <w:rFonts w:ascii="Arial" w:eastAsia="Times New Roman" w:hAnsi="Arial" w:cs="Arial"/>
          <w:sz w:val="24"/>
          <w:szCs w:val="24"/>
          <w:lang w:eastAsia="es-MX"/>
        </w:rPr>
        <w:t xml:space="preserve"> deploró que la Cámara de Diputados hubiera cedido a las presiones de los “grupos de ultraderecha” de los poderes fácticos para eliminar de esa ley los derechos sexuales de los menores.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lang w:eastAsia="es-MX"/>
        </w:rPr>
      </w:pPr>
      <w:r w:rsidRPr="009D7845">
        <w:rPr>
          <w:rFonts w:ascii="Arial" w:eastAsia="Times New Roman" w:hAnsi="Arial" w:cs="Arial"/>
          <w:sz w:val="24"/>
          <w:szCs w:val="24"/>
          <w:lang w:eastAsia="es-MX"/>
        </w:rPr>
        <w:t xml:space="preserve">Hizo notar que es lamentable esa campaña sucia contra una ley que sólo busca dar a los menores el derecho a información y educación sexual integral y servicios sobre salud sexual, a fin de que puedan tomar decisiones libres, voluntarias y responsables sobre su sexualidad. </w:t>
      </w:r>
      <w:r w:rsidRPr="009D7845">
        <w:rPr>
          <w:rFonts w:ascii="Arial" w:eastAsia="Times New Roman" w:hAnsi="Arial" w:cs="Arial"/>
          <w:b/>
          <w:sz w:val="24"/>
          <w:szCs w:val="24"/>
          <w:lang w:eastAsia="es-MX"/>
        </w:rPr>
        <w:t>dlp/m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Partidos Políticos</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15:35</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Milenio.com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Milenio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Acata PAN fallo de Corte sobre consulta salarial: Anaya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presidente nacional del PAN, </w:t>
      </w:r>
      <w:r w:rsidRPr="009D7845">
        <w:rPr>
          <w:rFonts w:ascii="Arial" w:eastAsia="Times New Roman" w:hAnsi="Arial" w:cs="Arial"/>
          <w:b/>
          <w:sz w:val="24"/>
          <w:szCs w:val="24"/>
          <w:lang w:eastAsia="es-MX"/>
        </w:rPr>
        <w:t>Ricardo Anaya</w:t>
      </w:r>
      <w:r w:rsidRPr="009D7845">
        <w:rPr>
          <w:rFonts w:ascii="Arial" w:eastAsia="Times New Roman" w:hAnsi="Arial" w:cs="Arial"/>
          <w:sz w:val="24"/>
          <w:szCs w:val="24"/>
          <w:lang w:eastAsia="es-MX"/>
        </w:rPr>
        <w:t>, dijo que aunque su partido no comparte el criterio de la Suprema Corte de la Nación, acata el fallo en el que declaró inválida la consulta de Acción Nacional.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“Lamentamos que mayoría no haya coincidido con criterio de los ministros Presidente, ponente, </w:t>
      </w:r>
      <w:r w:rsidRPr="009D7845">
        <w:rPr>
          <w:rFonts w:ascii="Arial" w:eastAsia="Times New Roman" w:hAnsi="Arial" w:cs="Arial"/>
          <w:b/>
          <w:sz w:val="24"/>
          <w:szCs w:val="24"/>
          <w:lang w:eastAsia="es-MX"/>
        </w:rPr>
        <w:t>Pérez Dayan</w:t>
      </w:r>
      <w:r w:rsidRPr="009D7845">
        <w:rPr>
          <w:rFonts w:ascii="Arial" w:eastAsia="Times New Roman" w:hAnsi="Arial" w:cs="Arial"/>
          <w:sz w:val="24"/>
          <w:szCs w:val="24"/>
          <w:lang w:eastAsia="es-MX"/>
        </w:rPr>
        <w:t xml:space="preserve"> </w:t>
      </w:r>
      <w:r w:rsidRPr="009D7845">
        <w:rPr>
          <w:rFonts w:ascii="Arial" w:eastAsia="Times New Roman" w:hAnsi="Arial" w:cs="Arial"/>
          <w:b/>
          <w:sz w:val="24"/>
          <w:szCs w:val="24"/>
          <w:lang w:eastAsia="es-MX"/>
        </w:rPr>
        <w:t>y Franco</w:t>
      </w:r>
      <w:r w:rsidRPr="009D7845">
        <w:rPr>
          <w:rFonts w:ascii="Arial" w:eastAsia="Times New Roman" w:hAnsi="Arial" w:cs="Arial"/>
          <w:sz w:val="24"/>
          <w:szCs w:val="24"/>
          <w:lang w:eastAsia="es-MX"/>
        </w:rPr>
        <w:t xml:space="preserve">. Coincidimos con ellos 4 (ministros que apoyaban la consulta)”, publicó </w:t>
      </w:r>
      <w:r w:rsidRPr="009D7845">
        <w:rPr>
          <w:rFonts w:ascii="Arial" w:eastAsia="Times New Roman" w:hAnsi="Arial" w:cs="Arial"/>
          <w:b/>
          <w:sz w:val="24"/>
          <w:szCs w:val="24"/>
          <w:lang w:eastAsia="es-MX"/>
        </w:rPr>
        <w:t>Anaya</w:t>
      </w:r>
      <w:r w:rsidRPr="009D7845">
        <w:rPr>
          <w:rFonts w:ascii="Arial" w:eastAsia="Times New Roman" w:hAnsi="Arial" w:cs="Arial"/>
          <w:sz w:val="24"/>
          <w:szCs w:val="24"/>
          <w:lang w:eastAsia="es-MX"/>
        </w:rPr>
        <w:t xml:space="preserve"> en su cuenta de Twitter.</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 SCJN declaró inconstitucional la pregunta sobre el aumento al salario mínimo que el PAN pretendía llevar a consulta popular, esto debido a que puede impactar en los ingresos y gastos del Estado, además de que menoscaba los derechos humanos.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Anaya</w:t>
      </w:r>
      <w:r w:rsidRPr="009D7845">
        <w:rPr>
          <w:rFonts w:ascii="Arial" w:eastAsia="Times New Roman" w:hAnsi="Arial" w:cs="Arial"/>
          <w:sz w:val="24"/>
          <w:szCs w:val="24"/>
          <w:lang w:eastAsia="es-MX"/>
        </w:rPr>
        <w:t xml:space="preserve"> agradeció a las 2.5 millones de personas que apoyaron la consulta. “Seguiremos luchando por un salario digno y justo para los trabajadores”, puntualizó.</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“Nuestra lucha a favor del salario digno no sólo continúa, se intensifica”, aseguró</w:t>
      </w:r>
      <w:r w:rsidRPr="009D7845">
        <w:rPr>
          <w:rFonts w:ascii="Arial" w:eastAsia="Times New Roman" w:hAnsi="Arial" w:cs="Arial"/>
          <w:b/>
          <w:sz w:val="24"/>
          <w:szCs w:val="24"/>
          <w:lang w:eastAsia="es-MX"/>
        </w:rPr>
        <w:t xml:space="preserve">.  </w:t>
      </w:r>
      <w:r w:rsidRPr="009D7845">
        <w:rPr>
          <w:rFonts w:ascii="Arial" w:eastAsia="Times New Roman" w:hAnsi="Arial" w:cs="Arial"/>
          <w:b/>
          <w:sz w:val="20"/>
          <w:szCs w:val="20"/>
          <w:lang w:eastAsia="es-MX"/>
        </w:rPr>
        <w:t>agb/m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14:39</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La Crónica.com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La Crónica</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Rechaza SCJN solicitud de consulta del PAN sobre salario mínimo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i/>
          <w:sz w:val="24"/>
          <w:szCs w:val="24"/>
          <w:lang w:eastAsia="es-MX"/>
        </w:rPr>
        <w:t>Notimex:</w:t>
      </w:r>
      <w:r w:rsidRPr="009D7845">
        <w:rPr>
          <w:rFonts w:ascii="Arial" w:eastAsia="Times New Roman" w:hAnsi="Arial" w:cs="Arial"/>
          <w:sz w:val="24"/>
          <w:szCs w:val="24"/>
          <w:lang w:eastAsia="es-MX"/>
        </w:rPr>
        <w:t xml:space="preserve"> Con seis votos en contra del proyecto y cuatro a favor, la Suprema Corte de Justicia de la Nación (SCJN) determinó que es inconstitucional la solicitud de Consulta Popular que presentó el PAN sobre el salario mínimo, ya que el artículo 35 de la Constitución que regula esta figura, prohíbe realizar ese procedimiento cuando afecte los ingresos y egresos del Estado.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El ministro ponente, </w:t>
      </w:r>
      <w:r w:rsidRPr="009D7845">
        <w:rPr>
          <w:rFonts w:ascii="Arial" w:eastAsia="Times New Roman" w:hAnsi="Arial" w:cs="Arial"/>
          <w:b/>
          <w:sz w:val="24"/>
          <w:szCs w:val="24"/>
          <w:lang w:eastAsia="es-MX"/>
        </w:rPr>
        <w:t>José Ramón Cossío Díaz</w:t>
      </w:r>
      <w:r w:rsidRPr="009D7845">
        <w:rPr>
          <w:rFonts w:ascii="Arial" w:eastAsia="Times New Roman" w:hAnsi="Arial" w:cs="Arial"/>
          <w:sz w:val="24"/>
          <w:szCs w:val="24"/>
          <w:lang w:eastAsia="es-MX"/>
        </w:rPr>
        <w:t>, propuso declarar valida la petición de Consulta Popular que presentó el líder con licencia del PAN, Gustavo Madero Muñoz, aunque modificó la pregunta original al señalar que no satisface los requisitos objetivos requeridos en la Carta Magna.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lang w:eastAsia="es-MX"/>
        </w:rPr>
      </w:pPr>
      <w:r w:rsidRPr="009D7845">
        <w:rPr>
          <w:rFonts w:ascii="Arial" w:eastAsia="Times New Roman" w:hAnsi="Arial" w:cs="Arial"/>
          <w:sz w:val="24"/>
          <w:szCs w:val="24"/>
          <w:lang w:eastAsia="es-MX"/>
        </w:rPr>
        <w:t xml:space="preserve">Por ello, indicó que la pregunta debe ser la siguiente: </w:t>
      </w:r>
      <w:r w:rsidRPr="009D7845">
        <w:rPr>
          <w:rFonts w:ascii="Arial" w:eastAsia="Times New Roman" w:hAnsi="Arial" w:cs="Arial"/>
          <w:b/>
          <w:sz w:val="24"/>
          <w:szCs w:val="24"/>
          <w:lang w:eastAsia="es-MX"/>
        </w:rPr>
        <w:t>¿Estás de acuerdo en que se fije un nuevo salario mínimo que resulte suficiente para que una familia adquiera los bienes y servicios requeridos para cubrir sus necesidades alimentarias y no alimentarias?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Precisó que, a su juicio, la Consulta Popular referida no afecta los ingresos y egresos del Estado, ni tiene nada que ver con asuntos relacionados con la Seguridad Nacional ni el funcionamiento de las Fuerzas Armadas, por lo que es constitucional la solicitud de consulta, aunque con la pregunta modificada.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Sin embargo, los ministros </w:t>
      </w:r>
      <w:r w:rsidRPr="009D7845">
        <w:rPr>
          <w:rFonts w:ascii="Arial" w:eastAsia="Times New Roman" w:hAnsi="Arial" w:cs="Arial"/>
          <w:b/>
          <w:sz w:val="24"/>
          <w:szCs w:val="24"/>
          <w:lang w:eastAsia="es-MX"/>
        </w:rPr>
        <w:t>Alfredo Gutiérrez, Olga Sánchez, Arturo Zaldívar, Beatriz Luna Ramos, Mario Pardo Rebolledo</w:t>
      </w:r>
      <w:r w:rsidRPr="009D7845">
        <w:rPr>
          <w:rFonts w:ascii="Arial" w:eastAsia="Times New Roman" w:hAnsi="Arial" w:cs="Arial"/>
          <w:sz w:val="24"/>
          <w:szCs w:val="24"/>
          <w:lang w:eastAsia="es-MX"/>
        </w:rPr>
        <w:t xml:space="preserve"> y </w:t>
      </w:r>
      <w:r w:rsidRPr="009D7845">
        <w:rPr>
          <w:rFonts w:ascii="Arial" w:eastAsia="Times New Roman" w:hAnsi="Arial" w:cs="Arial"/>
          <w:b/>
          <w:sz w:val="24"/>
          <w:szCs w:val="24"/>
          <w:lang w:eastAsia="es-MX"/>
        </w:rPr>
        <w:t>Luis María Aguilar</w:t>
      </w:r>
      <w:r w:rsidRPr="009D7845">
        <w:rPr>
          <w:rFonts w:ascii="Arial" w:eastAsia="Times New Roman" w:hAnsi="Arial" w:cs="Arial"/>
          <w:sz w:val="24"/>
          <w:szCs w:val="24"/>
          <w:lang w:eastAsia="es-MX"/>
        </w:rPr>
        <w:t xml:space="preserve"> indicaron que la solicitud es inconstitucional pues el artículo 35 de la Carta Magna prohíbe realizar una Consulta Popular en asuntos relacionados con los ingresos y egresos del Estado, que se verían afectados si se lleva a cabo este mecanismo de auscultación ciudadana.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Incluso, </w:t>
      </w:r>
      <w:r w:rsidRPr="009D7845">
        <w:rPr>
          <w:rFonts w:ascii="Arial" w:eastAsia="Times New Roman" w:hAnsi="Arial" w:cs="Arial"/>
          <w:b/>
          <w:sz w:val="24"/>
          <w:szCs w:val="24"/>
          <w:lang w:eastAsia="es-MX"/>
        </w:rPr>
        <w:t>Aguilar Morales</w:t>
      </w:r>
      <w:r w:rsidRPr="009D7845">
        <w:rPr>
          <w:rFonts w:ascii="Arial" w:eastAsia="Times New Roman" w:hAnsi="Arial" w:cs="Arial"/>
          <w:sz w:val="24"/>
          <w:szCs w:val="24"/>
          <w:lang w:eastAsia="es-MX"/>
        </w:rPr>
        <w:t xml:space="preserve"> señaló que la Ley del Impuesto Sobre la Renta (LISR) señala que el salario mínimo es uno de los referentes en el tema fiscal, lo que afectaría los ingresos y egresos del Estado, y este es un tema prohibido por el artículo 35 que regula la consulta ciudadana y la ley que regula este instrumento.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 su vez, la ministra </w:t>
      </w:r>
      <w:r w:rsidRPr="009D7845">
        <w:rPr>
          <w:rFonts w:ascii="Arial" w:eastAsia="Times New Roman" w:hAnsi="Arial" w:cs="Arial"/>
          <w:b/>
          <w:sz w:val="24"/>
          <w:szCs w:val="24"/>
          <w:lang w:eastAsia="es-MX"/>
        </w:rPr>
        <w:t>Luna Ramos</w:t>
      </w:r>
      <w:r w:rsidRPr="009D7845">
        <w:rPr>
          <w:rFonts w:ascii="Arial" w:eastAsia="Times New Roman" w:hAnsi="Arial" w:cs="Arial"/>
          <w:sz w:val="24"/>
          <w:szCs w:val="24"/>
          <w:lang w:eastAsia="es-MX"/>
        </w:rPr>
        <w:t xml:space="preserve"> sostuvo que el salario mínimo incide en el gasto que hace el Estado, ya que es un referente de, por ejemplo, las multas y aprovechamientos de la Federación, y se toma en cuenta en la elaboración de la Ley de Ingresos y el Presupuesto de Egresos anuales, y la Constitución y la Ley de la Consulta Popular prohíben celebrar este mecanismo cuando se trate de estos temas.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Por su parte, el ministro </w:t>
      </w:r>
      <w:r w:rsidRPr="009D7845">
        <w:rPr>
          <w:rFonts w:ascii="Arial" w:eastAsia="Times New Roman" w:hAnsi="Arial" w:cs="Arial"/>
          <w:b/>
          <w:sz w:val="24"/>
          <w:szCs w:val="24"/>
          <w:lang w:eastAsia="es-MX"/>
        </w:rPr>
        <w:t>Pardo Rebolledo</w:t>
      </w:r>
      <w:r w:rsidRPr="009D7845">
        <w:rPr>
          <w:rFonts w:ascii="Arial" w:eastAsia="Times New Roman" w:hAnsi="Arial" w:cs="Arial"/>
          <w:sz w:val="24"/>
          <w:szCs w:val="24"/>
          <w:lang w:eastAsia="es-MX"/>
        </w:rPr>
        <w:t xml:space="preserve"> señaló que es inconstitucional la solicitud de Consulta Popular ya que el artículo 35 constitucional, fracción octava, y el precepto 11 de la Ley Federal de Consulta Popular, establecen la prohibición de consultar asuntos que tengan que ver con los ingresos y egresos del Estado.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Así, el proyecto que declaraba constitucional la petición de Consulta Popular que presentó el PAN fue rechazado con seis votos en contra de los ministros señalados, y cuatro a favor de los ministros </w:t>
      </w:r>
      <w:r w:rsidRPr="009D7845">
        <w:rPr>
          <w:rFonts w:ascii="Arial" w:eastAsia="Times New Roman" w:hAnsi="Arial" w:cs="Arial"/>
          <w:b/>
          <w:sz w:val="24"/>
          <w:szCs w:val="24"/>
          <w:lang w:eastAsia="es-MX"/>
        </w:rPr>
        <w:t>Alberto Pérez Payán, Fernando Franco, José Ramón Cossio</w:t>
      </w:r>
      <w:r w:rsidRPr="009D7845">
        <w:rPr>
          <w:rFonts w:ascii="Arial" w:eastAsia="Times New Roman" w:hAnsi="Arial" w:cs="Arial"/>
          <w:sz w:val="24"/>
          <w:szCs w:val="24"/>
          <w:lang w:eastAsia="es-MX"/>
        </w:rPr>
        <w:t xml:space="preserve"> y el presidente de la Corte, </w:t>
      </w:r>
      <w:r w:rsidRPr="009D7845">
        <w:rPr>
          <w:rFonts w:ascii="Arial" w:eastAsia="Times New Roman" w:hAnsi="Arial" w:cs="Arial"/>
          <w:b/>
          <w:sz w:val="24"/>
          <w:szCs w:val="24"/>
          <w:lang w:eastAsia="es-MX"/>
        </w:rPr>
        <w:t xml:space="preserve">Juan Silva Meza.  </w:t>
      </w:r>
      <w:r w:rsidRPr="009D7845">
        <w:rPr>
          <w:rFonts w:ascii="Arial" w:eastAsia="Times New Roman" w:hAnsi="Arial" w:cs="Arial"/>
          <w:b/>
          <w:sz w:val="20"/>
          <w:szCs w:val="20"/>
          <w:lang w:eastAsia="es-MX"/>
        </w:rPr>
        <w:t>agb/m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16:47</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Reforma.com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Reforma.com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Cuestionan nombramientos en el INE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José David Estrada, reportero:</w:t>
      </w:r>
      <w:r w:rsidRPr="009D7845">
        <w:rPr>
          <w:rFonts w:ascii="Arial" w:eastAsia="Times New Roman" w:hAnsi="Arial" w:cs="Arial"/>
          <w:sz w:val="24"/>
          <w:szCs w:val="24"/>
          <w:lang w:eastAsia="es-MX"/>
        </w:rPr>
        <w:t xml:space="preserve"> Consejeros del Instituto Nacional Electoral (INE) y representantes de partidos cuestionaron los nombramientos de cuatro directivos en el organismo.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"Me pronuncio en contra de un esquema de cuotas para los cuates", señaló el consejero </w:t>
      </w:r>
      <w:r w:rsidRPr="009D7845">
        <w:rPr>
          <w:rFonts w:ascii="Arial" w:eastAsia="Times New Roman" w:hAnsi="Arial" w:cs="Arial"/>
          <w:b/>
          <w:sz w:val="24"/>
          <w:szCs w:val="24"/>
          <w:lang w:eastAsia="es-MX"/>
        </w:rPr>
        <w:t>Javier Santiago</w:t>
      </w:r>
      <w:r w:rsidRPr="009D7845">
        <w:rPr>
          <w:rFonts w:ascii="Arial" w:eastAsia="Times New Roman" w:hAnsi="Arial" w:cs="Arial"/>
          <w:sz w:val="24"/>
          <w:szCs w:val="24"/>
          <w:lang w:eastAsia="es-MX"/>
        </w:rPr>
        <w:t xml:space="preserve"> durante la sesión extraordinaria del Consejo General, lo que abrió la discusión.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lastRenderedPageBreak/>
        <w:t xml:space="preserve">La consejera </w:t>
      </w:r>
      <w:r w:rsidRPr="009D7845">
        <w:rPr>
          <w:rFonts w:ascii="Arial" w:eastAsia="Times New Roman" w:hAnsi="Arial" w:cs="Arial"/>
          <w:b/>
          <w:sz w:val="24"/>
          <w:szCs w:val="24"/>
          <w:lang w:eastAsia="es-MX"/>
        </w:rPr>
        <w:t>Pamela San Martín</w:t>
      </w:r>
      <w:r w:rsidRPr="009D7845">
        <w:rPr>
          <w:rFonts w:ascii="Arial" w:eastAsia="Times New Roman" w:hAnsi="Arial" w:cs="Arial"/>
          <w:sz w:val="24"/>
          <w:szCs w:val="24"/>
          <w:lang w:eastAsia="es-MX"/>
        </w:rPr>
        <w:t xml:space="preserve"> lamentó que las designaciones no se dieran a través de un proceso claro y transparente para la toma de decisiones.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Sin embargo, el presidente del Instituto, </w:t>
      </w:r>
      <w:r w:rsidRPr="009D7845">
        <w:rPr>
          <w:rFonts w:ascii="Arial" w:eastAsia="Times New Roman" w:hAnsi="Arial" w:cs="Arial"/>
          <w:b/>
          <w:sz w:val="24"/>
          <w:szCs w:val="24"/>
          <w:lang w:eastAsia="es-MX"/>
        </w:rPr>
        <w:t>Lorenzo Córdova</w:t>
      </w:r>
      <w:r w:rsidRPr="009D7845">
        <w:rPr>
          <w:rFonts w:ascii="Arial" w:eastAsia="Times New Roman" w:hAnsi="Arial" w:cs="Arial"/>
          <w:sz w:val="24"/>
          <w:szCs w:val="24"/>
          <w:lang w:eastAsia="es-MX"/>
        </w:rPr>
        <w:t xml:space="preserve">, logró que nueve de los 11 integrantes del Consejo aprobaran a </w:t>
      </w:r>
      <w:r w:rsidRPr="009D7845">
        <w:rPr>
          <w:rFonts w:ascii="Arial" w:eastAsia="Times New Roman" w:hAnsi="Arial" w:cs="Arial"/>
          <w:b/>
          <w:sz w:val="24"/>
          <w:szCs w:val="24"/>
          <w:lang w:eastAsia="es-MX"/>
        </w:rPr>
        <w:t>Patricio Ballados</w:t>
      </w:r>
      <w:r w:rsidRPr="009D7845">
        <w:rPr>
          <w:rFonts w:ascii="Arial" w:eastAsia="Times New Roman" w:hAnsi="Arial" w:cs="Arial"/>
          <w:sz w:val="24"/>
          <w:szCs w:val="24"/>
          <w:lang w:eastAsia="es-MX"/>
        </w:rPr>
        <w:t xml:space="preserve"> en la dirección de Prerrogativas y Partidos Políticos y a </w:t>
      </w:r>
      <w:r w:rsidRPr="009D7845">
        <w:rPr>
          <w:rFonts w:ascii="Arial" w:eastAsia="Times New Roman" w:hAnsi="Arial" w:cs="Arial"/>
          <w:b/>
          <w:sz w:val="24"/>
          <w:szCs w:val="24"/>
          <w:lang w:eastAsia="es-MX"/>
        </w:rPr>
        <w:t>Bogart Montiel</w:t>
      </w:r>
      <w:r w:rsidRPr="009D7845">
        <w:rPr>
          <w:rFonts w:ascii="Arial" w:eastAsia="Times New Roman" w:hAnsi="Arial" w:cs="Arial"/>
          <w:sz w:val="24"/>
          <w:szCs w:val="24"/>
          <w:lang w:eastAsia="es-MX"/>
        </w:rPr>
        <w:t xml:space="preserve"> como director de Administración.</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Ambos trabajaron con él bajo el cobijo del ex presidente del IFE, </w:t>
      </w:r>
      <w:r w:rsidRPr="009D7845">
        <w:rPr>
          <w:rFonts w:ascii="Arial" w:eastAsia="Times New Roman" w:hAnsi="Arial" w:cs="Arial"/>
          <w:b/>
          <w:sz w:val="24"/>
          <w:szCs w:val="24"/>
          <w:lang w:eastAsia="es-MX"/>
        </w:rPr>
        <w:t>José Woldenberg</w:t>
      </w:r>
      <w:r w:rsidRPr="009D7845">
        <w:rPr>
          <w:rFonts w:ascii="Arial" w:eastAsia="Times New Roman" w:hAnsi="Arial" w:cs="Arial"/>
          <w:sz w:val="24"/>
          <w:szCs w:val="24"/>
          <w:lang w:eastAsia="es-MX"/>
        </w:rPr>
        <w:t>.</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Ballados</w:t>
      </w:r>
      <w:r w:rsidRPr="009D7845">
        <w:rPr>
          <w:rFonts w:ascii="Arial" w:eastAsia="Times New Roman" w:hAnsi="Arial" w:cs="Arial"/>
          <w:sz w:val="24"/>
          <w:szCs w:val="24"/>
          <w:lang w:eastAsia="es-MX"/>
        </w:rPr>
        <w:t xml:space="preserve"> es visto también como alguien cercano a la magistrada electoral </w:t>
      </w:r>
      <w:r w:rsidRPr="009D7845">
        <w:rPr>
          <w:rFonts w:ascii="Arial" w:eastAsia="Times New Roman" w:hAnsi="Arial" w:cs="Arial"/>
          <w:b/>
          <w:sz w:val="24"/>
          <w:szCs w:val="24"/>
          <w:lang w:eastAsia="es-MX"/>
        </w:rPr>
        <w:t>María del</w:t>
      </w:r>
      <w:r w:rsidRPr="009D7845">
        <w:rPr>
          <w:rFonts w:ascii="Arial" w:eastAsia="Times New Roman" w:hAnsi="Arial" w:cs="Arial"/>
          <w:sz w:val="24"/>
          <w:szCs w:val="24"/>
          <w:lang w:eastAsia="es-MX"/>
        </w:rPr>
        <w:t xml:space="preserve"> </w:t>
      </w:r>
      <w:r w:rsidRPr="009D7845">
        <w:rPr>
          <w:rFonts w:ascii="Arial" w:eastAsia="Times New Roman" w:hAnsi="Arial" w:cs="Arial"/>
          <w:b/>
          <w:sz w:val="24"/>
          <w:szCs w:val="24"/>
          <w:lang w:eastAsia="es-MX"/>
        </w:rPr>
        <w:t>Carmen Alanís</w:t>
      </w:r>
      <w:r w:rsidRPr="009D7845">
        <w:rPr>
          <w:rFonts w:ascii="Arial" w:eastAsia="Times New Roman" w:hAnsi="Arial" w:cs="Arial"/>
          <w:sz w:val="24"/>
          <w:szCs w:val="24"/>
          <w:lang w:eastAsia="es-MX"/>
        </w:rPr>
        <w:t xml:space="preserve"> y al consejero </w:t>
      </w:r>
      <w:r w:rsidRPr="009D7845">
        <w:rPr>
          <w:rFonts w:ascii="Arial" w:eastAsia="Times New Roman" w:hAnsi="Arial" w:cs="Arial"/>
          <w:b/>
          <w:sz w:val="24"/>
          <w:szCs w:val="24"/>
          <w:lang w:eastAsia="es-MX"/>
        </w:rPr>
        <w:t>Marco Antonio Baños.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También se avaló con nueve votos el nombramiento de </w:t>
      </w:r>
      <w:r w:rsidRPr="009D7845">
        <w:rPr>
          <w:rFonts w:ascii="Arial" w:eastAsia="Times New Roman" w:hAnsi="Arial" w:cs="Arial"/>
          <w:b/>
          <w:sz w:val="24"/>
          <w:szCs w:val="24"/>
          <w:lang w:eastAsia="es-MX"/>
        </w:rPr>
        <w:t>Olga Alicia Castro</w:t>
      </w:r>
      <w:r w:rsidRPr="009D7845">
        <w:rPr>
          <w:rFonts w:ascii="Arial" w:eastAsia="Times New Roman" w:hAnsi="Arial" w:cs="Arial"/>
          <w:sz w:val="24"/>
          <w:szCs w:val="24"/>
          <w:lang w:eastAsia="es-MX"/>
        </w:rPr>
        <w:t xml:space="preserve"> como titular de la Unidad de Vinculación con los Organismos Públicos Locales Electorales (Oples) y de </w:t>
      </w:r>
      <w:r w:rsidRPr="009D7845">
        <w:rPr>
          <w:rFonts w:ascii="Arial" w:eastAsia="Times New Roman" w:hAnsi="Arial" w:cs="Arial"/>
          <w:b/>
          <w:sz w:val="24"/>
          <w:szCs w:val="24"/>
          <w:lang w:eastAsia="es-MX"/>
        </w:rPr>
        <w:t>Carlos Ferrer</w:t>
      </w:r>
      <w:r w:rsidRPr="009D7845">
        <w:rPr>
          <w:rFonts w:ascii="Arial" w:eastAsia="Times New Roman" w:hAnsi="Arial" w:cs="Arial"/>
          <w:sz w:val="24"/>
          <w:szCs w:val="24"/>
          <w:lang w:eastAsia="es-MX"/>
        </w:rPr>
        <w:t xml:space="preserve"> como titular de la Unidad de lo Contencioso Electoral.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Castro</w:t>
      </w:r>
      <w:r w:rsidRPr="009D7845">
        <w:rPr>
          <w:rFonts w:ascii="Arial" w:eastAsia="Times New Roman" w:hAnsi="Arial" w:cs="Arial"/>
          <w:sz w:val="24"/>
          <w:szCs w:val="24"/>
          <w:lang w:eastAsia="es-MX"/>
        </w:rPr>
        <w:t xml:space="preserve"> es considerada un personaje cercano al consejero </w:t>
      </w:r>
      <w:r w:rsidRPr="009D7845">
        <w:rPr>
          <w:rFonts w:ascii="Arial" w:eastAsia="Times New Roman" w:hAnsi="Arial" w:cs="Arial"/>
          <w:b/>
          <w:sz w:val="24"/>
          <w:szCs w:val="24"/>
          <w:lang w:eastAsia="es-MX"/>
        </w:rPr>
        <w:t>Baños</w:t>
      </w:r>
      <w:r w:rsidRPr="009D7845">
        <w:rPr>
          <w:rFonts w:ascii="Arial" w:eastAsia="Times New Roman" w:hAnsi="Arial" w:cs="Arial"/>
          <w:sz w:val="24"/>
          <w:szCs w:val="24"/>
          <w:lang w:eastAsia="es-MX"/>
        </w:rPr>
        <w:t xml:space="preserve">, y </w:t>
      </w:r>
      <w:r w:rsidRPr="009D7845">
        <w:rPr>
          <w:rFonts w:ascii="Arial" w:eastAsia="Times New Roman" w:hAnsi="Arial" w:cs="Arial"/>
          <w:b/>
          <w:sz w:val="24"/>
          <w:szCs w:val="24"/>
          <w:lang w:eastAsia="es-MX"/>
        </w:rPr>
        <w:t>Ferrer,</w:t>
      </w:r>
      <w:r w:rsidRPr="009D7845">
        <w:rPr>
          <w:rFonts w:ascii="Arial" w:eastAsia="Times New Roman" w:hAnsi="Arial" w:cs="Arial"/>
          <w:sz w:val="24"/>
          <w:szCs w:val="24"/>
          <w:lang w:eastAsia="es-MX"/>
        </w:rPr>
        <w:t xml:space="preserve"> además de asesor de </w:t>
      </w:r>
      <w:r w:rsidRPr="009D7845">
        <w:rPr>
          <w:rFonts w:ascii="Arial" w:eastAsia="Times New Roman" w:hAnsi="Arial" w:cs="Arial"/>
          <w:b/>
          <w:sz w:val="24"/>
          <w:szCs w:val="24"/>
          <w:lang w:eastAsia="es-MX"/>
        </w:rPr>
        <w:t>Córdova</w:t>
      </w:r>
      <w:r w:rsidRPr="009D7845">
        <w:rPr>
          <w:rFonts w:ascii="Arial" w:eastAsia="Times New Roman" w:hAnsi="Arial" w:cs="Arial"/>
          <w:sz w:val="24"/>
          <w:szCs w:val="24"/>
          <w:lang w:eastAsia="es-MX"/>
        </w:rPr>
        <w:t xml:space="preserve">, fue colaborador del magistrado </w:t>
      </w:r>
      <w:r w:rsidRPr="009D7845">
        <w:rPr>
          <w:rFonts w:ascii="Arial" w:eastAsia="Times New Roman" w:hAnsi="Arial" w:cs="Arial"/>
          <w:b/>
          <w:sz w:val="24"/>
          <w:szCs w:val="24"/>
          <w:lang w:eastAsia="es-MX"/>
        </w:rPr>
        <w:t>Salvador Nava</w:t>
      </w:r>
      <w:r w:rsidRPr="009D7845">
        <w:rPr>
          <w:rFonts w:ascii="Arial" w:eastAsia="Times New Roman" w:hAnsi="Arial" w:cs="Arial"/>
          <w:sz w:val="24"/>
          <w:szCs w:val="24"/>
          <w:lang w:eastAsia="es-MX"/>
        </w:rPr>
        <w:t xml:space="preserve"> en el Tribunal Electoral.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Los representantes del PVEM y PAN ante el Consejo General, </w:t>
      </w:r>
      <w:r w:rsidRPr="009D7845">
        <w:rPr>
          <w:rFonts w:ascii="Arial" w:eastAsia="Times New Roman" w:hAnsi="Arial" w:cs="Arial"/>
          <w:b/>
          <w:sz w:val="24"/>
          <w:szCs w:val="24"/>
          <w:lang w:eastAsia="es-MX"/>
        </w:rPr>
        <w:t>Sara Castellanos</w:t>
      </w:r>
      <w:r w:rsidRPr="009D7845">
        <w:rPr>
          <w:rFonts w:ascii="Arial" w:eastAsia="Times New Roman" w:hAnsi="Arial" w:cs="Arial"/>
          <w:sz w:val="24"/>
          <w:szCs w:val="24"/>
          <w:lang w:eastAsia="es-MX"/>
        </w:rPr>
        <w:t xml:space="preserve"> y </w:t>
      </w:r>
      <w:r w:rsidRPr="009D7845">
        <w:rPr>
          <w:rFonts w:ascii="Arial" w:eastAsia="Times New Roman" w:hAnsi="Arial" w:cs="Arial"/>
          <w:b/>
          <w:sz w:val="24"/>
          <w:szCs w:val="24"/>
          <w:lang w:eastAsia="es-MX"/>
        </w:rPr>
        <w:t>Francisco Gárate,</w:t>
      </w:r>
      <w:r w:rsidRPr="009D7845">
        <w:rPr>
          <w:rFonts w:ascii="Arial" w:eastAsia="Times New Roman" w:hAnsi="Arial" w:cs="Arial"/>
          <w:sz w:val="24"/>
          <w:szCs w:val="24"/>
          <w:lang w:eastAsia="es-MX"/>
        </w:rPr>
        <w:t xml:space="preserve"> respectivamente, reclamaron que se enteraron de los nombramientos por la prensa.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"No se nos informó qué cualidades están imperando para que el presidente nos haga estas propuestas", dijo el panista.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"Lamento mucho que el principio de máxima publicidad no se esté haciendo vigente".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Marcos Rosendo Medina Filigrana</w:t>
      </w:r>
      <w:r w:rsidRPr="009D7845">
        <w:rPr>
          <w:rFonts w:ascii="Arial" w:eastAsia="Times New Roman" w:hAnsi="Arial" w:cs="Arial"/>
          <w:sz w:val="24"/>
          <w:szCs w:val="24"/>
          <w:lang w:eastAsia="es-MX"/>
        </w:rPr>
        <w:t xml:space="preserve">, representante parlamentario del PRD, criticó al consejero </w:t>
      </w:r>
      <w:r w:rsidRPr="009D7845">
        <w:rPr>
          <w:rFonts w:ascii="Arial" w:eastAsia="Times New Roman" w:hAnsi="Arial" w:cs="Arial"/>
          <w:b/>
          <w:sz w:val="24"/>
          <w:szCs w:val="24"/>
          <w:lang w:eastAsia="es-MX"/>
        </w:rPr>
        <w:t>Santiago</w:t>
      </w:r>
      <w:r w:rsidRPr="009D7845">
        <w:rPr>
          <w:rFonts w:ascii="Arial" w:eastAsia="Times New Roman" w:hAnsi="Arial" w:cs="Arial"/>
          <w:sz w:val="24"/>
          <w:szCs w:val="24"/>
          <w:lang w:eastAsia="es-MX"/>
        </w:rPr>
        <w:t xml:space="preserve"> por hablar contra nombramientos, pero callar en el de los Oples.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"Me hubiera gustado ver esta actitud férrea en la designación de los Oples".</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lang w:eastAsia="es-MX"/>
        </w:rPr>
      </w:pPr>
      <w:r w:rsidRPr="009D7845">
        <w:rPr>
          <w:rFonts w:ascii="Arial" w:eastAsia="Times New Roman" w:hAnsi="Arial" w:cs="Arial"/>
          <w:sz w:val="24"/>
          <w:szCs w:val="24"/>
          <w:lang w:eastAsia="es-MX"/>
        </w:rPr>
        <w:t xml:space="preserve">Los consejeros </w:t>
      </w:r>
      <w:r w:rsidRPr="009D7845">
        <w:rPr>
          <w:rFonts w:ascii="Arial" w:eastAsia="Times New Roman" w:hAnsi="Arial" w:cs="Arial"/>
          <w:b/>
          <w:sz w:val="24"/>
          <w:szCs w:val="24"/>
          <w:lang w:eastAsia="es-MX"/>
        </w:rPr>
        <w:t>Benito Nacif</w:t>
      </w:r>
      <w:r w:rsidRPr="009D7845">
        <w:rPr>
          <w:rFonts w:ascii="Arial" w:eastAsia="Times New Roman" w:hAnsi="Arial" w:cs="Arial"/>
          <w:sz w:val="24"/>
          <w:szCs w:val="24"/>
          <w:lang w:eastAsia="es-MX"/>
        </w:rPr>
        <w:t xml:space="preserve"> y </w:t>
      </w:r>
      <w:r w:rsidRPr="009D7845">
        <w:rPr>
          <w:rFonts w:ascii="Arial" w:eastAsia="Times New Roman" w:hAnsi="Arial" w:cs="Arial"/>
          <w:b/>
          <w:sz w:val="24"/>
          <w:szCs w:val="24"/>
          <w:lang w:eastAsia="es-MX"/>
        </w:rPr>
        <w:t>Marco Antonio Baños</w:t>
      </w:r>
      <w:r w:rsidRPr="009D7845">
        <w:rPr>
          <w:rFonts w:ascii="Arial" w:eastAsia="Times New Roman" w:hAnsi="Arial" w:cs="Arial"/>
          <w:sz w:val="24"/>
          <w:szCs w:val="24"/>
          <w:lang w:eastAsia="es-MX"/>
        </w:rPr>
        <w:t xml:space="preserve"> respaldaron las propuestas hechas por </w:t>
      </w:r>
      <w:r w:rsidRPr="009D7845">
        <w:rPr>
          <w:rFonts w:ascii="Arial" w:eastAsia="Times New Roman" w:hAnsi="Arial" w:cs="Arial"/>
          <w:b/>
          <w:sz w:val="24"/>
          <w:szCs w:val="24"/>
          <w:lang w:eastAsia="es-MX"/>
        </w:rPr>
        <w:t>Córdova. dlp/m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Información General</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16:53</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Exelsior.com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 xml:space="preserve">ESTACION: Online </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Excélsior</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b/>
          <w:sz w:val="24"/>
          <w:szCs w:val="16"/>
          <w:u w:val="single"/>
          <w:lang w:eastAsia="es-MX"/>
        </w:rPr>
      </w:pPr>
      <w:r w:rsidRPr="009D7845">
        <w:rPr>
          <w:rFonts w:ascii="Arial" w:eastAsia="Times New Roman" w:hAnsi="Arial" w:cs="Arial"/>
          <w:b/>
          <w:sz w:val="24"/>
          <w:szCs w:val="16"/>
          <w:u w:val="single"/>
          <w:lang w:eastAsia="es-MX"/>
        </w:rPr>
        <w:t>Congreso de Guerrero rechaza toma de protesta de alcalde de Iguala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i/>
          <w:sz w:val="24"/>
          <w:szCs w:val="16"/>
          <w:lang w:eastAsia="es-MX"/>
        </w:rPr>
      </w:pPr>
      <w:r w:rsidRPr="009D7845">
        <w:rPr>
          <w:rFonts w:ascii="Arial" w:eastAsia="Times New Roman" w:hAnsi="Arial" w:cs="Arial"/>
          <w:i/>
          <w:sz w:val="24"/>
          <w:szCs w:val="16"/>
          <w:lang w:eastAsia="es-MX"/>
        </w:rPr>
        <w:t>El cabildo de esta ciudad tomó protesta al alcalde suplente Luis Mazón Alonso, sin embargo, la decisión no fue avalada por lo que hay dos ediles en el municipio</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i/>
          <w:sz w:val="24"/>
          <w:szCs w:val="16"/>
          <w:lang w:eastAsia="es-MX"/>
        </w:rPr>
        <w:t>Pedro Tonantzin.-</w:t>
      </w:r>
      <w:r w:rsidRPr="009D7845">
        <w:rPr>
          <w:rFonts w:ascii="Arial" w:eastAsia="Times New Roman" w:hAnsi="Arial" w:cs="Arial"/>
          <w:sz w:val="24"/>
          <w:szCs w:val="16"/>
          <w:lang w:eastAsia="es-MX"/>
        </w:rPr>
        <w:t xml:space="preserve"> IGUALA, Gro. 29 de octubre.- El cabildo de esta ciudad tomó protesta al alcalde suplente </w:t>
      </w:r>
      <w:r w:rsidRPr="009D7845">
        <w:rPr>
          <w:rFonts w:ascii="Arial" w:eastAsia="Times New Roman" w:hAnsi="Arial" w:cs="Arial"/>
          <w:b/>
          <w:sz w:val="24"/>
          <w:szCs w:val="16"/>
          <w:lang w:eastAsia="es-MX"/>
        </w:rPr>
        <w:t>Luis Mazón Alonso</w:t>
      </w:r>
      <w:r w:rsidRPr="009D7845">
        <w:rPr>
          <w:rFonts w:ascii="Arial" w:eastAsia="Times New Roman" w:hAnsi="Arial" w:cs="Arial"/>
          <w:sz w:val="24"/>
          <w:szCs w:val="16"/>
          <w:lang w:eastAsia="es-MX"/>
        </w:rPr>
        <w:t>, sin embargo, la decisión no fue avalada por el Congreso Guerrerense, por lo que no asumirá el cargo hasta que la legislatura local lo ratifique, acordaron los regidores de este municipio en medio de una tensa sesión que duró más de dos horas.</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 xml:space="preserve">Con esta decisión, la ciudad de Iguala tiene en este momento dos alcaldes, uno provisional, función que asume el síndico </w:t>
      </w:r>
      <w:r w:rsidRPr="009D7845">
        <w:rPr>
          <w:rFonts w:ascii="Arial" w:eastAsia="Times New Roman" w:hAnsi="Arial" w:cs="Arial"/>
          <w:b/>
          <w:sz w:val="24"/>
          <w:szCs w:val="24"/>
          <w:lang w:eastAsia="es-MX"/>
        </w:rPr>
        <w:t>Oscar Chávez Pineda</w:t>
      </w:r>
      <w:r w:rsidRPr="009D7845">
        <w:rPr>
          <w:rFonts w:ascii="Arial" w:eastAsia="Times New Roman" w:hAnsi="Arial" w:cs="Arial"/>
          <w:sz w:val="24"/>
          <w:szCs w:val="16"/>
          <w:lang w:eastAsia="es-MX"/>
        </w:rPr>
        <w:t xml:space="preserve">, quien hace 29 días asumió dicho cargo ante la ausencia del ex alcalde prófugo </w:t>
      </w:r>
      <w:r w:rsidRPr="009D7845">
        <w:rPr>
          <w:rFonts w:ascii="Arial" w:eastAsia="Times New Roman" w:hAnsi="Arial" w:cs="Arial"/>
          <w:b/>
          <w:sz w:val="24"/>
          <w:szCs w:val="16"/>
          <w:lang w:eastAsia="es-MX"/>
        </w:rPr>
        <w:t>José Luís Abarca Velázquez</w:t>
      </w:r>
      <w:r w:rsidRPr="009D7845">
        <w:rPr>
          <w:rFonts w:ascii="Arial" w:eastAsia="Times New Roman" w:hAnsi="Arial" w:cs="Arial"/>
          <w:sz w:val="24"/>
          <w:szCs w:val="16"/>
          <w:lang w:eastAsia="es-MX"/>
        </w:rPr>
        <w:t>, y Luís Mazón quien rindió protesta, pero no asumió el cargo.</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Tras una acalorada discusión entre los regidores de este ayuntamiento, siete decidieron aprobar la designación de Luís Mazón, mientras que otros siete decidieron abstenerse de votar dicho acuerdo, tras argumentar que carecía de legalidad, de acuerdo a la Constitución Guerrerense.</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Los regidores inconformes al término de la sesión de cabildo, enviaron un documento sin firmar al alcalde provisional Oscar Chávez, para establecer que Luis Mazón había perdido su oportunidad de asumir el cargo de alcalde</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 xml:space="preserve">Los regidores que aprobaron el acuerdo, son: </w:t>
      </w:r>
      <w:r w:rsidRPr="009D7845">
        <w:rPr>
          <w:rFonts w:ascii="Arial" w:eastAsia="Times New Roman" w:hAnsi="Arial" w:cs="Arial"/>
          <w:b/>
          <w:sz w:val="24"/>
          <w:szCs w:val="16"/>
          <w:lang w:eastAsia="es-MX"/>
        </w:rPr>
        <w:t>Marina Hernández de la Garza, Enrique Marroqui Pineda y Juana Álvarez Martínez</w:t>
      </w:r>
      <w:r w:rsidRPr="009D7845">
        <w:rPr>
          <w:rFonts w:ascii="Arial" w:eastAsia="Times New Roman" w:hAnsi="Arial" w:cs="Arial"/>
          <w:sz w:val="24"/>
          <w:szCs w:val="16"/>
          <w:lang w:eastAsia="es-MX"/>
        </w:rPr>
        <w:t xml:space="preserve">, todos del PRI, mientras que del Partido Verde Ecologista de México </w:t>
      </w:r>
      <w:r w:rsidRPr="009D7845">
        <w:rPr>
          <w:rFonts w:ascii="Arial" w:eastAsia="Times New Roman" w:hAnsi="Arial" w:cs="Arial"/>
          <w:b/>
          <w:sz w:val="24"/>
          <w:szCs w:val="16"/>
          <w:lang w:eastAsia="es-MX"/>
        </w:rPr>
        <w:t>Esther Orea Vargas</w:t>
      </w:r>
      <w:r w:rsidRPr="009D7845">
        <w:rPr>
          <w:rFonts w:ascii="Arial" w:eastAsia="Times New Roman" w:hAnsi="Arial" w:cs="Arial"/>
          <w:sz w:val="24"/>
          <w:szCs w:val="16"/>
          <w:lang w:eastAsia="es-MX"/>
        </w:rPr>
        <w:t xml:space="preserve"> y </w:t>
      </w:r>
      <w:r w:rsidRPr="009D7845">
        <w:rPr>
          <w:rFonts w:ascii="Arial" w:eastAsia="Times New Roman" w:hAnsi="Arial" w:cs="Arial"/>
          <w:b/>
          <w:sz w:val="24"/>
          <w:szCs w:val="16"/>
          <w:lang w:eastAsia="es-MX"/>
        </w:rPr>
        <w:t>Leonel Gallegos</w:t>
      </w:r>
      <w:r w:rsidRPr="009D7845">
        <w:rPr>
          <w:rFonts w:ascii="Arial" w:eastAsia="Times New Roman" w:hAnsi="Arial" w:cs="Arial"/>
          <w:sz w:val="24"/>
          <w:szCs w:val="16"/>
          <w:lang w:eastAsia="es-MX"/>
        </w:rPr>
        <w:t>, también avalaron la decisión.</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A pesar del empate, se aprobó la designación de Luís Mazón debido a que Oscar Chávez Pineda, quien es síndico municipal y alcalde provisional, tenía el voto de calidad que permitió destrabar la votación y realizar la toma de protesta.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Los regidores inconformes al término de la sesión de cabildo, enviaron un documento sin firmar al alcalde provisional Oscar Chávez, para establecer que Luis Mazón había perdido su oportunidad de asumir el cargo de alcalde, luego de que el pasado sábado 18 de octubre, no se presentó al cabildo para que se le tomara protesta.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 xml:space="preserve">La sesión del cabildo duró más de dos horas, en las que siete de los regidores se abstuvieron de votar dicha designación, entre los que se encontraban los regidores </w:t>
      </w:r>
      <w:r w:rsidRPr="009D7845">
        <w:rPr>
          <w:rFonts w:ascii="Arial" w:eastAsia="Times New Roman" w:hAnsi="Arial" w:cs="Arial"/>
          <w:b/>
          <w:sz w:val="24"/>
          <w:szCs w:val="16"/>
          <w:lang w:eastAsia="es-MX"/>
        </w:rPr>
        <w:t>Mario Castrejón, Soledad Mastache, Valentín Guzmán, Sofía Mendoza</w:t>
      </w:r>
      <w:r w:rsidRPr="009D7845">
        <w:rPr>
          <w:rFonts w:ascii="Arial" w:eastAsia="Times New Roman" w:hAnsi="Arial" w:cs="Arial"/>
          <w:sz w:val="24"/>
          <w:szCs w:val="16"/>
          <w:lang w:eastAsia="es-MX"/>
        </w:rPr>
        <w:t xml:space="preserve"> y el síndico </w:t>
      </w:r>
      <w:r w:rsidRPr="009D7845">
        <w:rPr>
          <w:rFonts w:ascii="Arial" w:eastAsia="Times New Roman" w:hAnsi="Arial" w:cs="Arial"/>
          <w:b/>
          <w:sz w:val="24"/>
          <w:szCs w:val="16"/>
          <w:lang w:eastAsia="es-MX"/>
        </w:rPr>
        <w:t>Andrés Guzmán</w:t>
      </w:r>
      <w:r w:rsidRPr="009D7845">
        <w:rPr>
          <w:rFonts w:ascii="Arial" w:eastAsia="Times New Roman" w:hAnsi="Arial" w:cs="Arial"/>
          <w:sz w:val="24"/>
          <w:szCs w:val="16"/>
          <w:lang w:eastAsia="es-MX"/>
        </w:rPr>
        <w:t xml:space="preserve"> todos emanados del PRD.</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lastRenderedPageBreak/>
        <w:t xml:space="preserve">Además de </w:t>
      </w:r>
      <w:r w:rsidRPr="009D7845">
        <w:rPr>
          <w:rFonts w:ascii="Arial" w:eastAsia="Times New Roman" w:hAnsi="Arial" w:cs="Arial"/>
          <w:b/>
          <w:sz w:val="24"/>
          <w:szCs w:val="16"/>
          <w:lang w:eastAsia="es-MX"/>
        </w:rPr>
        <w:t xml:space="preserve">Sandra Luz Mota, </w:t>
      </w:r>
      <w:r w:rsidRPr="009D7845">
        <w:rPr>
          <w:rFonts w:ascii="Arial" w:eastAsia="Times New Roman" w:hAnsi="Arial" w:cs="Arial"/>
          <w:sz w:val="24"/>
          <w:szCs w:val="16"/>
          <w:lang w:eastAsia="es-MX"/>
        </w:rPr>
        <w:t>del Panal y</w:t>
      </w:r>
      <w:r w:rsidRPr="009D7845">
        <w:rPr>
          <w:rFonts w:ascii="Arial" w:eastAsia="Times New Roman" w:hAnsi="Arial" w:cs="Arial"/>
          <w:b/>
          <w:sz w:val="24"/>
          <w:szCs w:val="16"/>
          <w:lang w:eastAsia="es-MX"/>
        </w:rPr>
        <w:t xml:space="preserve"> Martha Rojas</w:t>
      </w:r>
      <w:r w:rsidRPr="009D7845">
        <w:rPr>
          <w:rFonts w:ascii="Arial" w:eastAsia="Times New Roman" w:hAnsi="Arial" w:cs="Arial"/>
          <w:sz w:val="24"/>
          <w:szCs w:val="16"/>
          <w:lang w:eastAsia="es-MX"/>
        </w:rPr>
        <w:t xml:space="preserve">, del PAN. Todos los opositores revelaron en sus intervenciones que este acuerdo, fue ordenado por el presidente del Congreso de Guerrero, </w:t>
      </w:r>
      <w:r w:rsidRPr="009D7845">
        <w:rPr>
          <w:rFonts w:ascii="Arial" w:eastAsia="Times New Roman" w:hAnsi="Arial" w:cs="Arial"/>
          <w:b/>
          <w:sz w:val="24"/>
          <w:szCs w:val="16"/>
          <w:lang w:eastAsia="es-MX"/>
        </w:rPr>
        <w:t>Bernardo Ortega</w:t>
      </w:r>
      <w:r w:rsidRPr="009D7845">
        <w:rPr>
          <w:rFonts w:ascii="Arial" w:eastAsia="Times New Roman" w:hAnsi="Arial" w:cs="Arial"/>
          <w:sz w:val="24"/>
          <w:szCs w:val="16"/>
          <w:lang w:eastAsia="es-MX"/>
        </w:rPr>
        <w:t xml:space="preserve"> vía telefónica a Oscar Chávez, pero no hay decreto o acta del Poder Legislativo que lo avale. </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Con esta acción, el nuevo encargado de la administración municipal es hermano de Lázaro Mazón, ex secretario de Salud de Guerrero, quien fue separado del cargo por su estrecha relación con José Luis Abarca a quien impulsó a la alcaldía de Iguala.</w:t>
      </w:r>
    </w:p>
    <w:p w:rsidR="009D7845" w:rsidRPr="009D7845" w:rsidRDefault="009D7845" w:rsidP="009D7845">
      <w:pPr>
        <w:spacing w:after="0" w:line="240" w:lineRule="auto"/>
        <w:jc w:val="both"/>
        <w:rPr>
          <w:rFonts w:ascii="Arial" w:eastAsia="Times New Roman" w:hAnsi="Arial" w:cs="Arial"/>
          <w:sz w:val="24"/>
          <w:szCs w:val="16"/>
          <w:lang w:eastAsia="es-MX"/>
        </w:rPr>
      </w:pPr>
    </w:p>
    <w:p w:rsidR="009D7845" w:rsidRPr="009D7845" w:rsidRDefault="009D7845" w:rsidP="009D7845">
      <w:pPr>
        <w:spacing w:after="0" w:line="240" w:lineRule="auto"/>
        <w:jc w:val="both"/>
        <w:rPr>
          <w:rFonts w:ascii="Arial" w:eastAsia="Times New Roman" w:hAnsi="Arial" w:cs="Arial"/>
          <w:sz w:val="24"/>
          <w:szCs w:val="16"/>
          <w:lang w:eastAsia="es-MX"/>
        </w:rPr>
      </w:pPr>
      <w:r w:rsidRPr="009D7845">
        <w:rPr>
          <w:rFonts w:ascii="Arial" w:eastAsia="Times New Roman" w:hAnsi="Arial" w:cs="Arial"/>
          <w:sz w:val="24"/>
          <w:szCs w:val="16"/>
          <w:lang w:eastAsia="es-MX"/>
        </w:rPr>
        <w:t>Cabe recordar, que este martes ciudadanos de Iguala marcharon por las principales calles de la Ciudad, para exigir a todos los miembros del cabildo que presentaran su renuncia y se nombre un consejo municipal ciudadano, que permita que todos los integrantes del actual ayuntamiento sean investigados por las autoridades federales.   Jam/m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TEMA(S): Partidos Políticos</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FECHA: 29/10/14</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HORA: 17:23</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NOTICIERO: Milenio.com</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EMISIÓN: Tercer  Corte</w:t>
      </w:r>
    </w:p>
    <w:p w:rsidR="009D7845" w:rsidRPr="009D7845" w:rsidRDefault="009D7845" w:rsidP="009D7845">
      <w:pPr>
        <w:spacing w:after="0" w:line="240" w:lineRule="auto"/>
        <w:jc w:val="both"/>
        <w:rPr>
          <w:rFonts w:ascii="Arial" w:eastAsia="Times New Roman" w:hAnsi="Arial" w:cs="Arial"/>
          <w:sz w:val="16"/>
          <w:szCs w:val="16"/>
          <w:lang w:eastAsia="es-MX"/>
        </w:rPr>
      </w:pPr>
      <w:r w:rsidRPr="009D7845">
        <w:rPr>
          <w:rFonts w:ascii="Arial" w:eastAsia="Times New Roman" w:hAnsi="Arial" w:cs="Arial"/>
          <w:b/>
          <w:sz w:val="16"/>
          <w:szCs w:val="16"/>
          <w:lang w:eastAsia="es-MX"/>
        </w:rPr>
        <w:t>ESTACION: Online</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GRUPO: Milenio</w:t>
      </w:r>
    </w:p>
    <w:p w:rsidR="009D7845" w:rsidRPr="009D7845" w:rsidRDefault="009D7845" w:rsidP="009D7845">
      <w:pPr>
        <w:spacing w:after="0" w:line="240" w:lineRule="auto"/>
        <w:jc w:val="both"/>
        <w:rPr>
          <w:rFonts w:ascii="Arial" w:eastAsia="Times New Roman" w:hAnsi="Arial" w:cs="Arial"/>
          <w:b/>
          <w:sz w:val="16"/>
          <w:szCs w:val="16"/>
          <w:lang w:eastAsia="es-MX"/>
        </w:rPr>
      </w:pPr>
      <w:r w:rsidRPr="009D7845">
        <w:rPr>
          <w:rFonts w:ascii="Arial" w:eastAsia="Times New Roman" w:hAnsi="Arial" w:cs="Arial"/>
          <w:b/>
          <w:sz w:val="16"/>
          <w:szCs w:val="16"/>
          <w:lang w:eastAsia="es-MX"/>
        </w:rPr>
        <w:t>0</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u w:val="single"/>
          <w:lang w:eastAsia="es-MX"/>
        </w:rPr>
      </w:pPr>
      <w:r w:rsidRPr="009D7845">
        <w:rPr>
          <w:rFonts w:ascii="Arial" w:eastAsia="Times New Roman" w:hAnsi="Arial" w:cs="Arial"/>
          <w:b/>
          <w:sz w:val="24"/>
          <w:szCs w:val="24"/>
          <w:u w:val="single"/>
          <w:lang w:eastAsia="es-MX"/>
        </w:rPr>
        <w:t>Dirige AMLO carta a Murillo Karam por caso Iguala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Andrés Manuel López Obrador</w:t>
      </w:r>
      <w:r w:rsidRPr="009D7845">
        <w:rPr>
          <w:rFonts w:ascii="Arial" w:eastAsia="Times New Roman" w:hAnsi="Arial" w:cs="Arial"/>
          <w:sz w:val="24"/>
          <w:szCs w:val="24"/>
          <w:lang w:eastAsia="es-MX"/>
        </w:rPr>
        <w:t xml:space="preserve">, dirigente del Movimiento de Regeneración Nacional (Morena), publicó una carta dirigida al procurador general de la República, </w:t>
      </w:r>
      <w:r w:rsidRPr="009D7845">
        <w:rPr>
          <w:rFonts w:ascii="Arial" w:eastAsia="Times New Roman" w:hAnsi="Arial" w:cs="Arial"/>
          <w:b/>
          <w:sz w:val="24"/>
          <w:szCs w:val="24"/>
          <w:lang w:eastAsia="es-MX"/>
        </w:rPr>
        <w:t>Jesús Murillo Karam</w:t>
      </w:r>
      <w:r w:rsidRPr="009D7845">
        <w:rPr>
          <w:rFonts w:ascii="Arial" w:eastAsia="Times New Roman" w:hAnsi="Arial" w:cs="Arial"/>
          <w:sz w:val="24"/>
          <w:szCs w:val="24"/>
          <w:lang w:eastAsia="es-MX"/>
        </w:rPr>
        <w:t>, para informarle que presentará una denuncia en contra de los responsables del caso Iguala.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López Obrador</w:t>
      </w:r>
      <w:r w:rsidRPr="009D7845">
        <w:rPr>
          <w:rFonts w:ascii="Arial" w:eastAsia="Times New Roman" w:hAnsi="Arial" w:cs="Arial"/>
          <w:sz w:val="24"/>
          <w:szCs w:val="24"/>
          <w:lang w:eastAsia="es-MX"/>
        </w:rPr>
        <w:t xml:space="preserve"> dijo que la denuncia será su manera de contestar “a los de la mafia del poder que se me lanzaron, al presidente del PRI, </w:t>
      </w:r>
      <w:r w:rsidRPr="009D7845">
        <w:rPr>
          <w:rFonts w:ascii="Arial" w:eastAsia="Times New Roman" w:hAnsi="Arial" w:cs="Arial"/>
          <w:b/>
          <w:sz w:val="24"/>
          <w:szCs w:val="24"/>
          <w:lang w:eastAsia="es-MX"/>
        </w:rPr>
        <w:t>Camacho</w:t>
      </w:r>
      <w:r w:rsidRPr="009D7845">
        <w:rPr>
          <w:rFonts w:ascii="Arial" w:eastAsia="Times New Roman" w:hAnsi="Arial" w:cs="Arial"/>
          <w:sz w:val="24"/>
          <w:szCs w:val="24"/>
          <w:lang w:eastAsia="es-MX"/>
        </w:rPr>
        <w:t xml:space="preserve">, a </w:t>
      </w:r>
      <w:r w:rsidRPr="009D7845">
        <w:rPr>
          <w:rFonts w:ascii="Arial" w:eastAsia="Times New Roman" w:hAnsi="Arial" w:cs="Arial"/>
          <w:b/>
          <w:sz w:val="24"/>
          <w:szCs w:val="24"/>
          <w:lang w:eastAsia="es-MX"/>
        </w:rPr>
        <w:t>Manlio Fabio Beltrones</w:t>
      </w:r>
      <w:r w:rsidRPr="009D7845">
        <w:rPr>
          <w:rFonts w:ascii="Arial" w:eastAsia="Times New Roman" w:hAnsi="Arial" w:cs="Arial"/>
          <w:sz w:val="24"/>
          <w:szCs w:val="24"/>
          <w:lang w:eastAsia="es-MX"/>
        </w:rPr>
        <w:t xml:space="preserve">, a </w:t>
      </w:r>
      <w:r w:rsidRPr="009D7845">
        <w:rPr>
          <w:rFonts w:ascii="Arial" w:eastAsia="Times New Roman" w:hAnsi="Arial" w:cs="Arial"/>
          <w:b/>
          <w:sz w:val="24"/>
          <w:szCs w:val="24"/>
          <w:lang w:eastAsia="es-MX"/>
        </w:rPr>
        <w:t>Gamboa</w:t>
      </w:r>
      <w:r w:rsidRPr="009D7845">
        <w:rPr>
          <w:rFonts w:ascii="Arial" w:eastAsia="Times New Roman" w:hAnsi="Arial" w:cs="Arial"/>
          <w:sz w:val="24"/>
          <w:szCs w:val="24"/>
          <w:lang w:eastAsia="es-MX"/>
        </w:rPr>
        <w:t xml:space="preserve"> y a otros, porque yo tengo autoridad moral y tengo autoridad política, los he enfrentado y los voy a seguir enfrentando”.</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“Espero que en esta ocasión </w:t>
      </w:r>
      <w:r w:rsidRPr="009D7845">
        <w:rPr>
          <w:rFonts w:ascii="Arial" w:eastAsia="Times New Roman" w:hAnsi="Arial" w:cs="Arial"/>
          <w:b/>
          <w:sz w:val="24"/>
          <w:szCs w:val="24"/>
          <w:lang w:eastAsia="es-MX"/>
        </w:rPr>
        <w:t>Murillo Karam</w:t>
      </w:r>
      <w:r w:rsidRPr="009D7845">
        <w:rPr>
          <w:rFonts w:ascii="Arial" w:eastAsia="Times New Roman" w:hAnsi="Arial" w:cs="Arial"/>
          <w:sz w:val="24"/>
          <w:szCs w:val="24"/>
          <w:lang w:eastAsia="es-MX"/>
        </w:rPr>
        <w:t xml:space="preserve"> le dé curso a la acusación, se investigue y se castigue a los responsables”, señaló.</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La carta publicada por </w:t>
      </w:r>
      <w:r w:rsidRPr="009D7845">
        <w:rPr>
          <w:rFonts w:ascii="Arial" w:eastAsia="Times New Roman" w:hAnsi="Arial" w:cs="Arial"/>
          <w:b/>
          <w:sz w:val="24"/>
          <w:szCs w:val="24"/>
          <w:lang w:eastAsia="es-MX"/>
        </w:rPr>
        <w:t>López Obrador</w:t>
      </w:r>
      <w:r w:rsidRPr="009D7845">
        <w:rPr>
          <w:rFonts w:ascii="Arial" w:eastAsia="Times New Roman" w:hAnsi="Arial" w:cs="Arial"/>
          <w:sz w:val="24"/>
          <w:szCs w:val="24"/>
          <w:lang w:eastAsia="es-MX"/>
        </w:rPr>
        <w:t xml:space="preserve"> en su cuenta de Facebook:</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b/>
          <w:sz w:val="24"/>
          <w:szCs w:val="24"/>
          <w:lang w:eastAsia="es-MX"/>
        </w:rPr>
      </w:pPr>
      <w:r w:rsidRPr="009D7845">
        <w:rPr>
          <w:rFonts w:ascii="Arial" w:eastAsia="Times New Roman" w:hAnsi="Arial" w:cs="Arial"/>
          <w:b/>
          <w:sz w:val="24"/>
          <w:szCs w:val="24"/>
          <w:lang w:eastAsia="es-MX"/>
        </w:rPr>
        <w:t>Jesús Murillo Karam</w:t>
      </w: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Procurador General de la República</w:t>
      </w: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P r e s e n t e:</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Ante los señalamientos de </w:t>
      </w:r>
      <w:r w:rsidRPr="009D7845">
        <w:rPr>
          <w:rFonts w:ascii="Arial" w:eastAsia="Times New Roman" w:hAnsi="Arial" w:cs="Arial"/>
          <w:b/>
          <w:sz w:val="24"/>
          <w:szCs w:val="24"/>
          <w:lang w:eastAsia="es-MX"/>
        </w:rPr>
        <w:t>César Camacho</w:t>
      </w:r>
      <w:r w:rsidRPr="009D7845">
        <w:rPr>
          <w:rFonts w:ascii="Arial" w:eastAsia="Times New Roman" w:hAnsi="Arial" w:cs="Arial"/>
          <w:sz w:val="24"/>
          <w:szCs w:val="24"/>
          <w:lang w:eastAsia="es-MX"/>
        </w:rPr>
        <w:t xml:space="preserve">, presidente nacional del PRI, </w:t>
      </w:r>
      <w:r w:rsidRPr="009D7845">
        <w:rPr>
          <w:rFonts w:ascii="Arial" w:eastAsia="Times New Roman" w:hAnsi="Arial" w:cs="Arial"/>
          <w:b/>
          <w:sz w:val="24"/>
          <w:szCs w:val="24"/>
          <w:lang w:eastAsia="es-MX"/>
        </w:rPr>
        <w:t>Manlio Fabio Beltrones,</w:t>
      </w:r>
      <w:r w:rsidRPr="009D7845">
        <w:rPr>
          <w:rFonts w:ascii="Arial" w:eastAsia="Times New Roman" w:hAnsi="Arial" w:cs="Arial"/>
          <w:sz w:val="24"/>
          <w:szCs w:val="24"/>
          <w:lang w:eastAsia="es-MX"/>
        </w:rPr>
        <w:t xml:space="preserve"> coordinador de la fracción parlamentaria del PRI en la Cámara de </w:t>
      </w:r>
      <w:r w:rsidRPr="009D7845">
        <w:rPr>
          <w:rFonts w:ascii="Arial" w:eastAsia="Times New Roman" w:hAnsi="Arial" w:cs="Arial"/>
          <w:sz w:val="24"/>
          <w:szCs w:val="24"/>
          <w:lang w:eastAsia="es-MX"/>
        </w:rPr>
        <w:lastRenderedPageBreak/>
        <w:t xml:space="preserve">Diputados y </w:t>
      </w:r>
      <w:r w:rsidRPr="009D7845">
        <w:rPr>
          <w:rFonts w:ascii="Arial" w:eastAsia="Times New Roman" w:hAnsi="Arial" w:cs="Arial"/>
          <w:b/>
          <w:sz w:val="24"/>
          <w:szCs w:val="24"/>
          <w:lang w:eastAsia="es-MX"/>
        </w:rPr>
        <w:t>Emilio Gamboa</w:t>
      </w:r>
      <w:r w:rsidRPr="009D7845">
        <w:rPr>
          <w:rFonts w:ascii="Arial" w:eastAsia="Times New Roman" w:hAnsi="Arial" w:cs="Arial"/>
          <w:sz w:val="24"/>
          <w:szCs w:val="24"/>
          <w:lang w:eastAsia="es-MX"/>
        </w:rPr>
        <w:t>, coordinador de la fracción parlamentaria de ese mismo partido en la Cámara de Senadores, acerca de que se me investigue por los crímenes de Iguala.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Y aunque usted supuestamente descartó esa posibilidad argumentando que "La Procuraduría General de la República investiga hechos delictivos, en este caso no se me ha denunciado, no se ha denunciado ningún hecho delictivo para que motive la actuación de la Procuraduría".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Sin embargo, le anticipó que le enviaré un escrito denuncia para que sean investigados los integrantes de la mafia del poder que, considero, son los principales responsables tanto de esos dolorosos hechos delictivos como de la actual tragedia nacional.</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 xml:space="preserve">También, le recuerdo que permanecen archivadas en la PGR, una denuncia que presente, el 15 de junio de 2009, en contra de un grupo de esa misma asociación delictuosa, así como otra, del día 5 de febrero de este año, en contra de </w:t>
      </w:r>
      <w:r w:rsidRPr="009D7845">
        <w:rPr>
          <w:rFonts w:ascii="Arial" w:eastAsia="Times New Roman" w:hAnsi="Arial" w:cs="Arial"/>
          <w:b/>
          <w:sz w:val="24"/>
          <w:szCs w:val="24"/>
          <w:lang w:eastAsia="es-MX"/>
        </w:rPr>
        <w:t>Enrique Peña Nieto</w:t>
      </w:r>
      <w:r w:rsidRPr="009D7845">
        <w:rPr>
          <w:rFonts w:ascii="Arial" w:eastAsia="Times New Roman" w:hAnsi="Arial" w:cs="Arial"/>
          <w:sz w:val="24"/>
          <w:szCs w:val="24"/>
          <w:lang w:eastAsia="es-MX"/>
        </w:rPr>
        <w:t xml:space="preserve"> por el delito de traición a la patria.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Espero que con la nueva denuncia no suceda lo mismo, que realmente se investigue y se castigue a los responsables, que haya justicia.</w:t>
      </w:r>
    </w:p>
    <w:p w:rsidR="009D7845" w:rsidRPr="009D7845" w:rsidRDefault="009D7845" w:rsidP="009D7845">
      <w:pPr>
        <w:spacing w:after="0" w:line="240" w:lineRule="auto"/>
        <w:jc w:val="both"/>
        <w:rPr>
          <w:rFonts w:ascii="Arial" w:eastAsia="Times New Roman" w:hAnsi="Arial" w:cs="Arial"/>
          <w:sz w:val="24"/>
          <w:szCs w:val="24"/>
          <w:lang w:eastAsia="es-MX"/>
        </w:rPr>
      </w:pP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sz w:val="24"/>
          <w:szCs w:val="24"/>
          <w:lang w:eastAsia="es-MX"/>
        </w:rPr>
        <w:t>A t e n t a m e n t e:</w:t>
      </w:r>
    </w:p>
    <w:p w:rsidR="009D7845" w:rsidRPr="009D7845" w:rsidRDefault="009D7845" w:rsidP="009D7845">
      <w:pPr>
        <w:spacing w:after="0" w:line="240" w:lineRule="auto"/>
        <w:jc w:val="both"/>
        <w:rPr>
          <w:rFonts w:ascii="Arial" w:eastAsia="Times New Roman" w:hAnsi="Arial" w:cs="Arial"/>
          <w:sz w:val="24"/>
          <w:szCs w:val="24"/>
          <w:lang w:eastAsia="es-MX"/>
        </w:rPr>
      </w:pPr>
      <w:r w:rsidRPr="009D7845">
        <w:rPr>
          <w:rFonts w:ascii="Arial" w:eastAsia="Times New Roman" w:hAnsi="Arial" w:cs="Arial"/>
          <w:b/>
          <w:sz w:val="24"/>
          <w:szCs w:val="24"/>
          <w:lang w:eastAsia="es-MX"/>
        </w:rPr>
        <w:t xml:space="preserve">Andrés Manuel López Obrador.  </w:t>
      </w:r>
      <w:r w:rsidRPr="009D7845">
        <w:rPr>
          <w:rFonts w:ascii="Arial" w:eastAsia="Times New Roman" w:hAnsi="Arial" w:cs="Arial"/>
          <w:b/>
          <w:sz w:val="20"/>
          <w:szCs w:val="20"/>
          <w:lang w:eastAsia="es-MX"/>
        </w:rPr>
        <w:t>agb/m</w:t>
      </w:r>
    </w:p>
    <w:p w:rsidR="009D7845" w:rsidRPr="009D7845" w:rsidRDefault="009D7845" w:rsidP="009D7845">
      <w:pPr>
        <w:tabs>
          <w:tab w:val="left" w:pos="8140"/>
        </w:tabs>
        <w:spacing w:after="0" w:line="240" w:lineRule="auto"/>
        <w:jc w:val="both"/>
        <w:rPr>
          <w:rFonts w:ascii="Arial" w:eastAsia="Times New Roman" w:hAnsi="Arial" w:cs="Arial"/>
          <w:b/>
          <w:color w:val="000000"/>
          <w:sz w:val="24"/>
          <w:szCs w:val="24"/>
          <w:lang w:eastAsia="es-MX"/>
        </w:rPr>
      </w:pPr>
      <w:bookmarkStart w:id="0" w:name="_GoBack"/>
      <w:bookmarkEnd w:id="0"/>
    </w:p>
    <w:sectPr w:rsidR="009D7845" w:rsidRPr="009D7845"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9D7845">
    <w:pPr>
      <w:pStyle w:val="Piedepgina"/>
      <w:jc w:val="right"/>
    </w:pPr>
    <w:r>
      <w:fldChar w:fldCharType="begin"/>
    </w:r>
    <w:r>
      <w:instrText xml:space="preserve"> PAGE   \* MERGEFORMAT </w:instrText>
    </w:r>
    <w:r>
      <w:fldChar w:fldCharType="separate"/>
    </w:r>
    <w:r>
      <w:rPr>
        <w:noProof/>
      </w:rPr>
      <w:t>55</w:t>
    </w:r>
    <w:r>
      <w:fldChar w:fldCharType="end"/>
    </w:r>
  </w:p>
  <w:p w:rsidR="00A042B2" w:rsidRDefault="009D7845">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A5153A"/>
    <w:multiLevelType w:val="hybridMultilevel"/>
    <w:tmpl w:val="14EC00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A9538B2"/>
    <w:multiLevelType w:val="hybridMultilevel"/>
    <w:tmpl w:val="A6DE37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3353BF2"/>
    <w:multiLevelType w:val="hybridMultilevel"/>
    <w:tmpl w:val="ECF03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845"/>
    <w:rsid w:val="0038381C"/>
    <w:rsid w:val="009D78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2B36B09-FB5D-4D80-B494-411FB91B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9D7845"/>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9D7845"/>
    <w:rPr>
      <w:rFonts w:ascii="Arial" w:eastAsia="Times New Roman" w:hAnsi="Arial" w:cs="Times New Roman"/>
      <w:sz w:val="24"/>
      <w:szCs w:val="24"/>
      <w:lang w:eastAsia="es-MX"/>
    </w:rPr>
  </w:style>
  <w:style w:type="paragraph" w:styleId="NormalWeb">
    <w:name w:val="Normal (Web)"/>
    <w:basedOn w:val="Normal"/>
    <w:uiPriority w:val="99"/>
    <w:semiHidden/>
    <w:unhideWhenUsed/>
    <w:rsid w:val="009D7845"/>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55</Pages>
  <Words>17171</Words>
  <Characters>94446</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2014-10-30T02:52:00Z</dcterms:created>
  <dcterms:modified xsi:type="dcterms:W3CDTF">2014-10-30T02:55:00Z</dcterms:modified>
</cp:coreProperties>
</file>