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B5" w:rsidRDefault="002A7BB5" w:rsidP="003254DF">
      <w:pPr>
        <w:jc w:val="both"/>
        <w:rPr>
          <w:rFonts w:ascii="Arial" w:hAnsi="Arial" w:cs="Arial"/>
          <w:sz w:val="24"/>
          <w:szCs w:val="24"/>
        </w:rPr>
      </w:pPr>
    </w:p>
    <w:p w:rsidR="002A7BB5" w:rsidRDefault="002A7BB5" w:rsidP="002A7BB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 xml:space="preserve"> Lista de asistencia y declaración del Quórum.</w:t>
      </w:r>
    </w:p>
    <w:p w:rsidR="002A7BB5" w:rsidRPr="002A7BB5" w:rsidRDefault="002A7BB5" w:rsidP="002A7BB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7BB5" w:rsidRDefault="002A7BB5" w:rsidP="002A7BB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>Lectura, discusión y en su caso a</w:t>
      </w:r>
      <w:r w:rsidR="00BC3713">
        <w:rPr>
          <w:rFonts w:ascii="Arial" w:hAnsi="Arial" w:cs="Arial"/>
          <w:sz w:val="24"/>
          <w:szCs w:val="24"/>
        </w:rPr>
        <w:t xml:space="preserve">probación del Acta de la </w:t>
      </w:r>
      <w:r w:rsidR="008E6A2E">
        <w:rPr>
          <w:rFonts w:ascii="Arial" w:hAnsi="Arial" w:cs="Arial"/>
          <w:sz w:val="24"/>
          <w:szCs w:val="24"/>
        </w:rPr>
        <w:t>R</w:t>
      </w:r>
      <w:r w:rsidRPr="002A7BB5">
        <w:rPr>
          <w:rFonts w:ascii="Arial" w:hAnsi="Arial" w:cs="Arial"/>
          <w:sz w:val="24"/>
          <w:szCs w:val="24"/>
        </w:rPr>
        <w:t>euni</w:t>
      </w:r>
      <w:r w:rsidR="00BC3713">
        <w:rPr>
          <w:rFonts w:ascii="Arial" w:hAnsi="Arial" w:cs="Arial"/>
          <w:sz w:val="24"/>
          <w:szCs w:val="24"/>
        </w:rPr>
        <w:t>ón Extraordinaria celebrada el día 23 de mayo</w:t>
      </w:r>
      <w:r w:rsidR="008E6A2E">
        <w:rPr>
          <w:rFonts w:ascii="Arial" w:hAnsi="Arial" w:cs="Arial"/>
          <w:sz w:val="24"/>
          <w:szCs w:val="24"/>
        </w:rPr>
        <w:t xml:space="preserve"> de 2019</w:t>
      </w:r>
      <w:r w:rsidRPr="002A7BB5">
        <w:rPr>
          <w:rFonts w:ascii="Arial" w:hAnsi="Arial" w:cs="Arial"/>
          <w:sz w:val="24"/>
          <w:szCs w:val="24"/>
        </w:rPr>
        <w:t>.</w:t>
      </w:r>
    </w:p>
    <w:p w:rsidR="002A7BB5" w:rsidRDefault="002A7BB5" w:rsidP="002A7BB5">
      <w:pPr>
        <w:jc w:val="both"/>
        <w:rPr>
          <w:rFonts w:ascii="Arial" w:hAnsi="Arial" w:cs="Arial"/>
          <w:sz w:val="24"/>
          <w:szCs w:val="24"/>
        </w:rPr>
      </w:pPr>
    </w:p>
    <w:p w:rsidR="002A7BB5" w:rsidRPr="008E6A2E" w:rsidRDefault="002A7BB5" w:rsidP="002A7BB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 xml:space="preserve">Lectura, discusión y en su caso aprobación del Dictamen </w:t>
      </w:r>
      <w:r w:rsidR="00913982">
        <w:rPr>
          <w:rFonts w:ascii="Arial" w:hAnsi="Arial" w:cs="Arial"/>
          <w:sz w:val="24"/>
          <w:szCs w:val="24"/>
        </w:rPr>
        <w:t xml:space="preserve">en </w:t>
      </w:r>
      <w:r w:rsidRPr="002A7BB5">
        <w:rPr>
          <w:rFonts w:ascii="Arial" w:hAnsi="Arial" w:cs="Arial"/>
          <w:sz w:val="24"/>
          <w:szCs w:val="24"/>
        </w:rPr>
        <w:t xml:space="preserve">sentido </w:t>
      </w:r>
      <w:r w:rsidR="00F255C9">
        <w:rPr>
          <w:rFonts w:ascii="Arial" w:hAnsi="Arial" w:cs="Arial"/>
          <w:sz w:val="24"/>
          <w:szCs w:val="24"/>
        </w:rPr>
        <w:t xml:space="preserve">positivo de la </w:t>
      </w:r>
      <w:r w:rsidR="00FE0262">
        <w:rPr>
          <w:rFonts w:ascii="Arial" w:hAnsi="Arial" w:cs="Arial"/>
          <w:sz w:val="24"/>
          <w:szCs w:val="24"/>
        </w:rPr>
        <w:t xml:space="preserve">Iniciativa con </w:t>
      </w:r>
      <w:r w:rsidR="00415CAA">
        <w:rPr>
          <w:rFonts w:ascii="Arial" w:hAnsi="Arial" w:cs="Arial"/>
          <w:sz w:val="24"/>
          <w:szCs w:val="24"/>
        </w:rPr>
        <w:t>Proyecto de D</w:t>
      </w:r>
      <w:r w:rsidR="00FE0262" w:rsidRPr="00FE0262">
        <w:rPr>
          <w:rFonts w:ascii="Arial" w:hAnsi="Arial" w:cs="Arial"/>
          <w:sz w:val="24"/>
          <w:szCs w:val="24"/>
        </w:rPr>
        <w:t>ecreto que reforma y adiciona los artículos 14, 18 y 20 de la Ley General del Sistema Nacional de Seguridad Pública</w:t>
      </w:r>
      <w:r w:rsidR="00FE0262">
        <w:rPr>
          <w:rFonts w:ascii="Arial" w:hAnsi="Arial" w:cs="Arial"/>
          <w:sz w:val="24"/>
          <w:szCs w:val="24"/>
        </w:rPr>
        <w:t xml:space="preserve"> presentada por la </w:t>
      </w:r>
      <w:proofErr w:type="spellStart"/>
      <w:r w:rsidR="00FE0262">
        <w:rPr>
          <w:rFonts w:ascii="Arial" w:hAnsi="Arial" w:cs="Arial"/>
          <w:sz w:val="24"/>
          <w:szCs w:val="24"/>
        </w:rPr>
        <w:t>Dip</w:t>
      </w:r>
      <w:proofErr w:type="spellEnd"/>
      <w:r w:rsidR="00FE0262" w:rsidRPr="00FE0262">
        <w:rPr>
          <w:rFonts w:ascii="Arial" w:hAnsi="Arial" w:cs="Arial"/>
          <w:sz w:val="24"/>
          <w:szCs w:val="24"/>
        </w:rPr>
        <w:t xml:space="preserve"> </w:t>
      </w:r>
      <w:r w:rsidR="00FE0262" w:rsidRPr="008E6A2E">
        <w:rPr>
          <w:rFonts w:ascii="Arial" w:hAnsi="Arial" w:cs="Arial"/>
          <w:bCs/>
          <w:sz w:val="24"/>
          <w:szCs w:val="24"/>
        </w:rPr>
        <w:t>Adriana Gabriela Medina Ortiz (MC)</w:t>
      </w:r>
      <w:r w:rsidR="00415CAA">
        <w:rPr>
          <w:rFonts w:ascii="Arial" w:hAnsi="Arial" w:cs="Arial"/>
          <w:bCs/>
          <w:sz w:val="24"/>
          <w:szCs w:val="24"/>
        </w:rPr>
        <w:t>.</w:t>
      </w:r>
    </w:p>
    <w:p w:rsidR="002A7BB5" w:rsidRDefault="002A7BB5" w:rsidP="002A7BB5">
      <w:pPr>
        <w:jc w:val="both"/>
        <w:rPr>
          <w:rFonts w:ascii="Arial" w:hAnsi="Arial" w:cs="Arial"/>
          <w:sz w:val="24"/>
          <w:szCs w:val="24"/>
        </w:rPr>
      </w:pPr>
    </w:p>
    <w:p w:rsidR="00FE0262" w:rsidRPr="003254DF" w:rsidRDefault="00FE0262" w:rsidP="00FE02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E0262">
        <w:rPr>
          <w:rFonts w:ascii="Arial" w:hAnsi="Arial" w:cs="Arial"/>
          <w:sz w:val="24"/>
          <w:szCs w:val="24"/>
        </w:rPr>
        <w:t xml:space="preserve">Lectura, discusión y en su caso aprobación del Dictamen en sentido positivo de la Iniciativa con </w:t>
      </w:r>
      <w:r>
        <w:rPr>
          <w:rFonts w:ascii="Arial" w:hAnsi="Arial" w:cs="Arial"/>
          <w:sz w:val="24"/>
          <w:szCs w:val="24"/>
        </w:rPr>
        <w:t>Proyecto de D</w:t>
      </w:r>
      <w:r w:rsidRPr="00FE0262">
        <w:rPr>
          <w:rFonts w:ascii="Arial" w:hAnsi="Arial" w:cs="Arial"/>
          <w:sz w:val="24"/>
          <w:szCs w:val="24"/>
        </w:rPr>
        <w:t xml:space="preserve">ecreto que reforma el artículo 32 de la Ley de Seguridad Nacional. </w:t>
      </w:r>
      <w:r>
        <w:rPr>
          <w:rFonts w:ascii="Arial" w:hAnsi="Arial" w:cs="Arial"/>
          <w:sz w:val="24"/>
          <w:szCs w:val="24"/>
        </w:rPr>
        <w:t xml:space="preserve">Presentada por el </w:t>
      </w:r>
      <w:proofErr w:type="spellStart"/>
      <w:r>
        <w:rPr>
          <w:rFonts w:ascii="Arial" w:hAnsi="Arial" w:cs="Arial"/>
          <w:sz w:val="24"/>
          <w:szCs w:val="24"/>
        </w:rPr>
        <w:t>Dip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FE0262">
        <w:rPr>
          <w:rFonts w:ascii="Arial" w:hAnsi="Arial" w:cs="Arial"/>
          <w:sz w:val="24"/>
          <w:szCs w:val="24"/>
        </w:rPr>
        <w:t xml:space="preserve"> </w:t>
      </w:r>
      <w:r w:rsidRPr="00FE0262">
        <w:rPr>
          <w:rFonts w:ascii="Arial" w:hAnsi="Arial" w:cs="Arial"/>
          <w:bCs/>
          <w:sz w:val="24"/>
          <w:szCs w:val="24"/>
        </w:rPr>
        <w:t>José Salvador Rosas Quintanilla (PAN)</w:t>
      </w:r>
      <w:r w:rsidR="00415CAA">
        <w:rPr>
          <w:rFonts w:ascii="Arial" w:hAnsi="Arial" w:cs="Arial"/>
          <w:bCs/>
          <w:sz w:val="24"/>
          <w:szCs w:val="24"/>
        </w:rPr>
        <w:t>.</w:t>
      </w:r>
    </w:p>
    <w:p w:rsidR="003254DF" w:rsidRPr="003254DF" w:rsidRDefault="003254DF" w:rsidP="003254DF">
      <w:pPr>
        <w:ind w:left="360"/>
        <w:rPr>
          <w:rFonts w:ascii="Arial" w:hAnsi="Arial" w:cs="Arial"/>
          <w:sz w:val="24"/>
          <w:szCs w:val="24"/>
        </w:rPr>
      </w:pPr>
    </w:p>
    <w:p w:rsidR="003254DF" w:rsidRPr="003254DF" w:rsidRDefault="003254DF" w:rsidP="003254D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254DF">
        <w:rPr>
          <w:rFonts w:ascii="Arial" w:hAnsi="Arial" w:cs="Arial"/>
          <w:sz w:val="24"/>
          <w:szCs w:val="24"/>
        </w:rPr>
        <w:t>Lectura, discusión y en su caso aprobación</w:t>
      </w:r>
      <w:r>
        <w:rPr>
          <w:rFonts w:ascii="Arial" w:hAnsi="Arial" w:cs="Arial"/>
          <w:sz w:val="24"/>
          <w:szCs w:val="24"/>
        </w:rPr>
        <w:t xml:space="preserve"> de la Opinión de la Iniciativa con Proyecto de D</w:t>
      </w:r>
      <w:r w:rsidRPr="003254DF">
        <w:rPr>
          <w:rFonts w:ascii="Arial" w:hAnsi="Arial" w:cs="Arial"/>
          <w:sz w:val="24"/>
          <w:szCs w:val="24"/>
        </w:rPr>
        <w:t>ecreto que reforma y adiciona diversas disposiciones de la Ley Orgánica de la Administración Pública Federal, de la Ley General del Sistema Nacional de Seguridad Pública y de la Ley de Seguridad Nacional.</w:t>
      </w:r>
      <w:r>
        <w:rPr>
          <w:rFonts w:ascii="Arial" w:hAnsi="Arial" w:cs="Arial"/>
          <w:sz w:val="24"/>
          <w:szCs w:val="24"/>
        </w:rPr>
        <w:t xml:space="preserve"> Presentada por la </w:t>
      </w:r>
      <w:proofErr w:type="spellStart"/>
      <w:r>
        <w:rPr>
          <w:rFonts w:ascii="Arial" w:hAnsi="Arial" w:cs="Arial"/>
          <w:sz w:val="24"/>
          <w:szCs w:val="24"/>
        </w:rPr>
        <w:t>Dip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3254DF">
        <w:rPr>
          <w:rFonts w:ascii="Arial" w:hAnsi="Arial" w:cs="Arial"/>
          <w:sz w:val="24"/>
          <w:szCs w:val="24"/>
        </w:rPr>
        <w:t>Lizbeth Mata Lozano (PAN)</w:t>
      </w:r>
    </w:p>
    <w:p w:rsidR="00FE0262" w:rsidRDefault="00FE0262" w:rsidP="00FE0262">
      <w:pPr>
        <w:jc w:val="both"/>
        <w:rPr>
          <w:rFonts w:ascii="Arial" w:hAnsi="Arial" w:cs="Arial"/>
          <w:sz w:val="24"/>
          <w:szCs w:val="24"/>
        </w:rPr>
      </w:pPr>
    </w:p>
    <w:p w:rsidR="008E6A2E" w:rsidRPr="008E6A2E" w:rsidRDefault="008E6A2E" w:rsidP="008E6A2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E6A2E">
        <w:rPr>
          <w:rFonts w:ascii="Arial" w:hAnsi="Arial" w:cs="Arial"/>
          <w:sz w:val="24"/>
          <w:szCs w:val="24"/>
        </w:rPr>
        <w:t>Lectura, discu</w:t>
      </w:r>
      <w:r>
        <w:rPr>
          <w:rFonts w:ascii="Arial" w:hAnsi="Arial" w:cs="Arial"/>
          <w:sz w:val="24"/>
          <w:szCs w:val="24"/>
        </w:rPr>
        <w:t>sión y en su caso aprobación de la</w:t>
      </w:r>
      <w:r w:rsidRPr="008E6A2E">
        <w:rPr>
          <w:rFonts w:ascii="Arial" w:hAnsi="Arial" w:cs="Arial"/>
          <w:sz w:val="24"/>
          <w:szCs w:val="24"/>
        </w:rPr>
        <w:t xml:space="preserve"> </w:t>
      </w:r>
      <w:r w:rsidR="00415CAA">
        <w:rPr>
          <w:rFonts w:ascii="Arial" w:hAnsi="Arial" w:cs="Arial"/>
          <w:sz w:val="24"/>
          <w:szCs w:val="24"/>
        </w:rPr>
        <w:t>Opinión de l</w:t>
      </w:r>
      <w:r w:rsidRPr="008E6A2E">
        <w:rPr>
          <w:rFonts w:ascii="Arial" w:hAnsi="Arial" w:cs="Arial"/>
          <w:sz w:val="24"/>
          <w:szCs w:val="24"/>
        </w:rPr>
        <w:t>a</w:t>
      </w:r>
      <w:r w:rsidR="00415CAA">
        <w:rPr>
          <w:rFonts w:ascii="Arial" w:hAnsi="Arial" w:cs="Arial"/>
          <w:sz w:val="24"/>
          <w:szCs w:val="24"/>
        </w:rPr>
        <w:t xml:space="preserve"> Comisión d</w:t>
      </w:r>
      <w:r>
        <w:rPr>
          <w:rFonts w:ascii="Arial" w:hAnsi="Arial" w:cs="Arial"/>
          <w:sz w:val="24"/>
          <w:szCs w:val="24"/>
        </w:rPr>
        <w:t>e Seguridad Pública respecto d</w:t>
      </w:r>
      <w:r w:rsidRPr="008E6A2E">
        <w:rPr>
          <w:rFonts w:ascii="Arial" w:hAnsi="Arial" w:cs="Arial"/>
          <w:sz w:val="24"/>
          <w:szCs w:val="24"/>
        </w:rPr>
        <w:t>el I</w:t>
      </w:r>
      <w:r w:rsidR="00415CAA">
        <w:rPr>
          <w:rFonts w:ascii="Arial" w:hAnsi="Arial" w:cs="Arial"/>
          <w:sz w:val="24"/>
          <w:szCs w:val="24"/>
        </w:rPr>
        <w:t>nforme sobre la Situación Económica, las Finanzas Públicas y la Deuda Pública correspondiente al Segundo Trimestre d</w:t>
      </w:r>
      <w:r w:rsidRPr="008E6A2E">
        <w:rPr>
          <w:rFonts w:ascii="Arial" w:hAnsi="Arial" w:cs="Arial"/>
          <w:sz w:val="24"/>
          <w:szCs w:val="24"/>
        </w:rPr>
        <w:t xml:space="preserve">el 2019. </w:t>
      </w:r>
    </w:p>
    <w:p w:rsidR="008E6A2E" w:rsidRPr="008E6A2E" w:rsidRDefault="008E6A2E" w:rsidP="008E6A2E">
      <w:pPr>
        <w:jc w:val="both"/>
        <w:rPr>
          <w:rFonts w:ascii="Arial" w:hAnsi="Arial" w:cs="Arial"/>
          <w:sz w:val="24"/>
          <w:szCs w:val="24"/>
        </w:rPr>
      </w:pPr>
    </w:p>
    <w:p w:rsidR="002A7BB5" w:rsidRDefault="002A7BB5" w:rsidP="002A7BB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 xml:space="preserve"> Asuntos Generales.</w:t>
      </w:r>
    </w:p>
    <w:p w:rsidR="003254DF" w:rsidRPr="003254DF" w:rsidRDefault="003254DF" w:rsidP="003254DF">
      <w:pPr>
        <w:jc w:val="both"/>
        <w:rPr>
          <w:rFonts w:ascii="Arial" w:hAnsi="Arial" w:cs="Arial"/>
          <w:sz w:val="24"/>
          <w:szCs w:val="24"/>
        </w:rPr>
      </w:pPr>
    </w:p>
    <w:p w:rsidR="002A7BB5" w:rsidRPr="002A7BB5" w:rsidRDefault="002A7BB5" w:rsidP="002A7BB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>Clausura.</w:t>
      </w:r>
    </w:p>
    <w:p w:rsidR="00E43F04" w:rsidRPr="00835F9D" w:rsidRDefault="00E43F04" w:rsidP="002A7BB5">
      <w:pPr>
        <w:ind w:firstLine="426"/>
        <w:rPr>
          <w:rFonts w:ascii="Arial" w:hAnsi="Arial" w:cs="Arial"/>
          <w:sz w:val="24"/>
          <w:szCs w:val="26"/>
        </w:rPr>
      </w:pPr>
    </w:p>
    <w:sectPr w:rsidR="00E43F04" w:rsidRPr="00835F9D" w:rsidSect="004F6B89">
      <w:headerReference w:type="default" r:id="rId7"/>
      <w:pgSz w:w="12240" w:h="15840"/>
      <w:pgMar w:top="1247" w:right="153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E5" w:rsidRDefault="000711E5" w:rsidP="00C77C64">
      <w:pPr>
        <w:spacing w:after="0" w:line="240" w:lineRule="auto"/>
      </w:pPr>
      <w:r>
        <w:separator/>
      </w:r>
    </w:p>
  </w:endnote>
  <w:endnote w:type="continuationSeparator" w:id="0">
    <w:p w:rsidR="000711E5" w:rsidRDefault="000711E5" w:rsidP="00C7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E5" w:rsidRDefault="000711E5" w:rsidP="00C77C64">
      <w:pPr>
        <w:spacing w:after="0" w:line="240" w:lineRule="auto"/>
      </w:pPr>
      <w:r>
        <w:separator/>
      </w:r>
    </w:p>
  </w:footnote>
  <w:footnote w:type="continuationSeparator" w:id="0">
    <w:p w:rsidR="000711E5" w:rsidRDefault="000711E5" w:rsidP="00C7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89" w:rsidRPr="00CF00DF" w:rsidRDefault="004F6B89" w:rsidP="004F6B89">
    <w:pPr>
      <w:spacing w:after="0" w:line="240" w:lineRule="auto"/>
      <w:jc w:val="right"/>
      <w:rPr>
        <w:rFonts w:ascii="Arial" w:hAnsi="Arial" w:cs="Arial"/>
        <w:b/>
        <w:sz w:val="28"/>
        <w:szCs w:val="26"/>
      </w:rPr>
    </w:pPr>
    <w:r w:rsidRPr="00CF00DF"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-97790</wp:posOffset>
          </wp:positionV>
          <wp:extent cx="1103630" cy="1295400"/>
          <wp:effectExtent l="0" t="0" r="1270" b="0"/>
          <wp:wrapNone/>
          <wp:docPr id="1" name="Imagen 1" descr="C:\Users\Usuario\Favorites\Downloads\c3c90c2a-e24d-49ea-a3b8-d00e6b6a1eb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C:\Users\Usuario\Favorites\Downloads\c3c90c2a-e24d-49ea-a3b8-d00e6b6a1e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F00DF">
      <w:rPr>
        <w:rFonts w:ascii="Arial" w:hAnsi="Arial" w:cs="Arial"/>
        <w:b/>
        <w:sz w:val="28"/>
        <w:szCs w:val="26"/>
      </w:rPr>
      <w:t>COMISIÓN DE SEGURIDAD PÚBLICA</w:t>
    </w:r>
  </w:p>
  <w:p w:rsidR="004F6B89" w:rsidRPr="00CF00DF" w:rsidRDefault="004F6B89" w:rsidP="004F6B89">
    <w:pPr>
      <w:spacing w:after="0" w:line="240" w:lineRule="auto"/>
      <w:jc w:val="center"/>
      <w:rPr>
        <w:rFonts w:ascii="Arial" w:hAnsi="Arial" w:cs="Arial"/>
        <w:b/>
        <w:sz w:val="28"/>
        <w:szCs w:val="26"/>
      </w:rPr>
    </w:pPr>
  </w:p>
  <w:p w:rsidR="004F6B89" w:rsidRPr="00CF00DF" w:rsidRDefault="004F6B89" w:rsidP="00CF00DF">
    <w:pPr>
      <w:spacing w:after="0" w:line="240" w:lineRule="auto"/>
      <w:jc w:val="right"/>
      <w:rPr>
        <w:rFonts w:ascii="Arial" w:hAnsi="Arial" w:cs="Arial"/>
        <w:b/>
        <w:sz w:val="24"/>
        <w:szCs w:val="26"/>
      </w:rPr>
    </w:pPr>
    <w:r w:rsidRPr="00CF00DF">
      <w:rPr>
        <w:rFonts w:ascii="Arial" w:hAnsi="Arial" w:cs="Arial"/>
        <w:b/>
        <w:sz w:val="24"/>
        <w:szCs w:val="26"/>
      </w:rPr>
      <w:t>QUINTA REUNIÓN ORDINARIA</w:t>
    </w:r>
  </w:p>
  <w:p w:rsidR="004F6B89" w:rsidRDefault="004F6B89" w:rsidP="004F6B89">
    <w:pPr>
      <w:spacing w:after="0" w:line="240" w:lineRule="auto"/>
      <w:jc w:val="right"/>
      <w:rPr>
        <w:rFonts w:ascii="Arial" w:hAnsi="Arial" w:cs="Arial"/>
        <w:sz w:val="24"/>
        <w:szCs w:val="26"/>
      </w:rPr>
    </w:pPr>
  </w:p>
  <w:p w:rsidR="004F6B89" w:rsidRPr="00CF00DF" w:rsidRDefault="004F6B89" w:rsidP="004F6B89">
    <w:pPr>
      <w:spacing w:after="0" w:line="240" w:lineRule="auto"/>
      <w:jc w:val="right"/>
      <w:rPr>
        <w:rFonts w:ascii="Arial" w:hAnsi="Arial" w:cs="Arial"/>
        <w:szCs w:val="26"/>
      </w:rPr>
    </w:pPr>
    <w:r w:rsidRPr="00CF00DF">
      <w:rPr>
        <w:rFonts w:ascii="Arial" w:hAnsi="Arial" w:cs="Arial"/>
        <w:szCs w:val="26"/>
      </w:rPr>
      <w:t>03 de septiembre del 2019, 9:30 horas</w:t>
    </w:r>
    <w:r w:rsidRPr="00CF00DF">
      <w:rPr>
        <w:rFonts w:ascii="Arial" w:hAnsi="Arial" w:cs="Arial"/>
        <w:szCs w:val="26"/>
      </w:rPr>
      <w:t xml:space="preserve"> “Zona C, edificio G”</w:t>
    </w:r>
    <w:r w:rsidRPr="00CF00DF">
      <w:rPr>
        <w:rFonts w:ascii="Arial" w:hAnsi="Arial" w:cs="Arial"/>
        <w:szCs w:val="26"/>
      </w:rPr>
      <w:t>.</w:t>
    </w:r>
  </w:p>
  <w:p w:rsidR="004F6B89" w:rsidRDefault="004F6B89" w:rsidP="004F6B89">
    <w:pPr>
      <w:spacing w:after="0" w:line="240" w:lineRule="auto"/>
      <w:jc w:val="center"/>
      <w:rPr>
        <w:rFonts w:ascii="Arial" w:hAnsi="Arial" w:cs="Arial"/>
        <w:b/>
        <w:sz w:val="24"/>
        <w:szCs w:val="26"/>
      </w:rPr>
    </w:pPr>
  </w:p>
  <w:p w:rsidR="004F6B89" w:rsidRDefault="004F6B89" w:rsidP="004F6B89">
    <w:pPr>
      <w:spacing w:after="0" w:line="240" w:lineRule="auto"/>
      <w:jc w:val="center"/>
      <w:rPr>
        <w:rFonts w:ascii="Arial" w:hAnsi="Arial" w:cs="Arial"/>
        <w:b/>
        <w:sz w:val="24"/>
        <w:szCs w:val="26"/>
      </w:rPr>
    </w:pPr>
  </w:p>
  <w:p w:rsidR="00C77C64" w:rsidRPr="00C77C64" w:rsidRDefault="004F6B89" w:rsidP="004F6B89">
    <w:pPr>
      <w:spacing w:after="0" w:line="240" w:lineRule="auto"/>
      <w:jc w:val="center"/>
    </w:pPr>
    <w:r w:rsidRPr="00707CCF">
      <w:rPr>
        <w:rFonts w:ascii="Arial" w:hAnsi="Arial" w:cs="Arial"/>
        <w:b/>
        <w:sz w:val="24"/>
        <w:szCs w:val="26"/>
      </w:rPr>
      <w:t>ORDEN DEL DÍA</w: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F9134F" wp14:editId="71669E47">
              <wp:simplePos x="0" y="0"/>
              <wp:positionH relativeFrom="margin">
                <wp:align>left</wp:align>
              </wp:positionH>
              <wp:positionV relativeFrom="paragraph">
                <wp:posOffset>217170</wp:posOffset>
              </wp:positionV>
              <wp:extent cx="45085" cy="11430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7C64" w:rsidRDefault="00C77C64" w:rsidP="00C77C6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9134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17.1pt;width:3.55pt;height:9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" stroked="f">
              <v:textbox>
                <w:txbxContent>
                  <w:p w:rsidR="00C77C64" w:rsidRDefault="00C77C64" w:rsidP="00C77C64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0DCA"/>
    <w:multiLevelType w:val="hybridMultilevel"/>
    <w:tmpl w:val="B25A9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E2EC3"/>
    <w:multiLevelType w:val="hybridMultilevel"/>
    <w:tmpl w:val="7834F04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DB0AD1"/>
    <w:multiLevelType w:val="hybridMultilevel"/>
    <w:tmpl w:val="B114D8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42EF"/>
    <w:multiLevelType w:val="hybridMultilevel"/>
    <w:tmpl w:val="FA761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E2662"/>
    <w:multiLevelType w:val="hybridMultilevel"/>
    <w:tmpl w:val="56F09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3208F5"/>
    <w:multiLevelType w:val="hybridMultilevel"/>
    <w:tmpl w:val="90BC0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64"/>
    <w:rsid w:val="000415C8"/>
    <w:rsid w:val="000711E5"/>
    <w:rsid w:val="000A6FA0"/>
    <w:rsid w:val="000D2B19"/>
    <w:rsid w:val="001020D2"/>
    <w:rsid w:val="001C3A6B"/>
    <w:rsid w:val="001C6D6E"/>
    <w:rsid w:val="001C7AC5"/>
    <w:rsid w:val="001E3D94"/>
    <w:rsid w:val="00233A91"/>
    <w:rsid w:val="00262AD1"/>
    <w:rsid w:val="002A7BB5"/>
    <w:rsid w:val="002E17C2"/>
    <w:rsid w:val="003254DF"/>
    <w:rsid w:val="003A139E"/>
    <w:rsid w:val="003A2357"/>
    <w:rsid w:val="003F1CAB"/>
    <w:rsid w:val="00404C5D"/>
    <w:rsid w:val="00415CAA"/>
    <w:rsid w:val="004231DE"/>
    <w:rsid w:val="00447801"/>
    <w:rsid w:val="00460BD4"/>
    <w:rsid w:val="00492F28"/>
    <w:rsid w:val="004A7864"/>
    <w:rsid w:val="004B2CBB"/>
    <w:rsid w:val="004F6B89"/>
    <w:rsid w:val="00514E92"/>
    <w:rsid w:val="005967F3"/>
    <w:rsid w:val="005A23F5"/>
    <w:rsid w:val="00602419"/>
    <w:rsid w:val="006055C3"/>
    <w:rsid w:val="006369B2"/>
    <w:rsid w:val="00666D26"/>
    <w:rsid w:val="00672F77"/>
    <w:rsid w:val="006A760A"/>
    <w:rsid w:val="006B2D8E"/>
    <w:rsid w:val="006F039E"/>
    <w:rsid w:val="006F192B"/>
    <w:rsid w:val="006F4BE4"/>
    <w:rsid w:val="00707CCF"/>
    <w:rsid w:val="00725346"/>
    <w:rsid w:val="007331E5"/>
    <w:rsid w:val="00736EAF"/>
    <w:rsid w:val="007A7F5D"/>
    <w:rsid w:val="008125FC"/>
    <w:rsid w:val="00826BB8"/>
    <w:rsid w:val="00835F9D"/>
    <w:rsid w:val="00836A64"/>
    <w:rsid w:val="00870945"/>
    <w:rsid w:val="008C16EE"/>
    <w:rsid w:val="008E6A2E"/>
    <w:rsid w:val="00913982"/>
    <w:rsid w:val="00924E9B"/>
    <w:rsid w:val="0094581C"/>
    <w:rsid w:val="00952A39"/>
    <w:rsid w:val="009E264C"/>
    <w:rsid w:val="00AB5E87"/>
    <w:rsid w:val="00AE52FE"/>
    <w:rsid w:val="00AF3BA6"/>
    <w:rsid w:val="00B43EC5"/>
    <w:rsid w:val="00B61961"/>
    <w:rsid w:val="00B84047"/>
    <w:rsid w:val="00BC3713"/>
    <w:rsid w:val="00C362CB"/>
    <w:rsid w:val="00C77C64"/>
    <w:rsid w:val="00CB599E"/>
    <w:rsid w:val="00CB7D82"/>
    <w:rsid w:val="00CD5E65"/>
    <w:rsid w:val="00CE17B0"/>
    <w:rsid w:val="00CF00DF"/>
    <w:rsid w:val="00D20B4C"/>
    <w:rsid w:val="00D3742E"/>
    <w:rsid w:val="00D46CF1"/>
    <w:rsid w:val="00D47605"/>
    <w:rsid w:val="00D90693"/>
    <w:rsid w:val="00DA44CD"/>
    <w:rsid w:val="00DC0776"/>
    <w:rsid w:val="00DD0B6B"/>
    <w:rsid w:val="00DD340B"/>
    <w:rsid w:val="00DE289C"/>
    <w:rsid w:val="00E43F04"/>
    <w:rsid w:val="00F24B6B"/>
    <w:rsid w:val="00F255C9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D5481-A3F6-4C3B-89CA-24BA530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C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C64"/>
  </w:style>
  <w:style w:type="paragraph" w:styleId="Piedepgina">
    <w:name w:val="footer"/>
    <w:basedOn w:val="Normal"/>
    <w:link w:val="PiedepginaCar"/>
    <w:uiPriority w:val="99"/>
    <w:unhideWhenUsed/>
    <w:rsid w:val="00C77C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64"/>
  </w:style>
  <w:style w:type="paragraph" w:styleId="Prrafodelista">
    <w:name w:val="List Paragraph"/>
    <w:basedOn w:val="Normal"/>
    <w:uiPriority w:val="34"/>
    <w:qFormat/>
    <w:rsid w:val="008C16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2019-08-29T18:33:00Z</cp:lastPrinted>
  <dcterms:created xsi:type="dcterms:W3CDTF">2019-08-29T18:33:00Z</dcterms:created>
  <dcterms:modified xsi:type="dcterms:W3CDTF">2019-08-29T18:33:00Z</dcterms:modified>
</cp:coreProperties>
</file>