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noProof/>
          <w:sz w:val="24"/>
          <w:szCs w:val="24"/>
          <w:lang w:eastAsia="es-MX"/>
        </w:rPr>
        <w:drawing>
          <wp:inline distT="0" distB="0" distL="0" distR="0" wp14:anchorId="7215CC63" wp14:editId="494EDA6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E4286">
        <w:rPr>
          <w:rFonts w:ascii="Arial" w:eastAsia="Times New Roman" w:hAnsi="Arial" w:cs="Times New Roman"/>
          <w:noProof/>
          <w:sz w:val="24"/>
          <w:szCs w:val="24"/>
          <w:lang w:eastAsia="es-MX"/>
        </w:rPr>
        <mc:AlternateContent>
          <mc:Choice Requires="wps">
            <w:drawing>
              <wp:inline distT="0" distB="0" distL="0" distR="0" wp14:anchorId="711DF670" wp14:editId="2584100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E4286" w:rsidRPr="00F53FFE" w:rsidRDefault="003E4286" w:rsidP="003E4286">
                            <w:pPr>
                              <w:pStyle w:val="NormalWeb"/>
                              <w:spacing w:after="0"/>
                              <w:jc w:val="center"/>
                              <w:rPr>
                                <w:sz w:val="56"/>
                                <w:szCs w:val="56"/>
                              </w:rPr>
                            </w:pPr>
                            <w:r w:rsidRPr="003E428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E4286" w:rsidRPr="00F53FFE" w:rsidRDefault="003E4286" w:rsidP="003E4286">
                            <w:pPr>
                              <w:pStyle w:val="NormalWeb"/>
                              <w:spacing w:after="0"/>
                              <w:jc w:val="center"/>
                              <w:rPr>
                                <w:sz w:val="56"/>
                                <w:szCs w:val="56"/>
                              </w:rPr>
                            </w:pPr>
                            <w:r w:rsidRPr="003E428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E4286" w:rsidRPr="00F53FFE" w:rsidRDefault="003E4286" w:rsidP="003E4286">
                            <w:pPr>
                              <w:pStyle w:val="NormalWeb"/>
                              <w:spacing w:after="0"/>
                              <w:jc w:val="center"/>
                              <w:rPr>
                                <w:sz w:val="56"/>
                                <w:szCs w:val="56"/>
                              </w:rPr>
                            </w:pPr>
                            <w:r w:rsidRPr="003E428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11DF67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E4286" w:rsidRPr="00F53FFE" w:rsidRDefault="003E4286" w:rsidP="003E4286">
                      <w:pPr>
                        <w:pStyle w:val="NormalWeb"/>
                        <w:spacing w:after="0"/>
                        <w:jc w:val="center"/>
                        <w:rPr>
                          <w:sz w:val="56"/>
                          <w:szCs w:val="56"/>
                        </w:rPr>
                      </w:pPr>
                      <w:r w:rsidRPr="003E428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E4286" w:rsidRPr="00F53FFE" w:rsidRDefault="003E4286" w:rsidP="003E4286">
                      <w:pPr>
                        <w:pStyle w:val="NormalWeb"/>
                        <w:spacing w:after="0"/>
                        <w:jc w:val="center"/>
                        <w:rPr>
                          <w:sz w:val="56"/>
                          <w:szCs w:val="56"/>
                        </w:rPr>
                      </w:pPr>
                      <w:r w:rsidRPr="003E428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E4286" w:rsidRPr="00F53FFE" w:rsidRDefault="003E4286" w:rsidP="003E4286">
                      <w:pPr>
                        <w:pStyle w:val="NormalWeb"/>
                        <w:spacing w:after="0"/>
                        <w:jc w:val="center"/>
                        <w:rPr>
                          <w:sz w:val="56"/>
                          <w:szCs w:val="56"/>
                        </w:rPr>
                      </w:pPr>
                      <w:r w:rsidRPr="003E428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E428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6681218" wp14:editId="718B00F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286" w:rsidRPr="0091295E" w:rsidRDefault="003E4286" w:rsidP="003E42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121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E4286" w:rsidRPr="0091295E" w:rsidRDefault="003E4286" w:rsidP="003E4286">
                      <w:pPr>
                        <w:rPr>
                          <w:rFonts w:cs="Arial"/>
                          <w:sz w:val="20"/>
                          <w:szCs w:val="20"/>
                        </w:rPr>
                      </w:pPr>
                    </w:p>
                  </w:txbxContent>
                </v:textbox>
              </v:shape>
            </w:pict>
          </mc:Fallback>
        </mc:AlternateContent>
      </w:r>
    </w:p>
    <w:p w:rsidR="003E4286" w:rsidRPr="003E4286" w:rsidRDefault="003E4286" w:rsidP="003E4286">
      <w:pPr>
        <w:spacing w:after="0" w:line="240" w:lineRule="auto"/>
        <w:jc w:val="right"/>
        <w:rPr>
          <w:rFonts w:ascii="Arial" w:eastAsia="Times New Roman" w:hAnsi="Arial" w:cs="Times New Roman"/>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r w:rsidRPr="003E4286">
        <w:rPr>
          <w:rFonts w:ascii="Arial Black" w:eastAsia="Times New Roman" w:hAnsi="Arial Black" w:cs="Arial"/>
          <w:sz w:val="28"/>
          <w:szCs w:val="28"/>
          <w:lang w:eastAsia="es-MX"/>
        </w:rPr>
        <w:t>Carpeta Informativa</w:t>
      </w: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r w:rsidRPr="003E4286">
        <w:rPr>
          <w:rFonts w:ascii="Arial Black" w:eastAsia="Times New Roman" w:hAnsi="Arial Black" w:cs="Arial"/>
          <w:sz w:val="28"/>
          <w:szCs w:val="28"/>
          <w:lang w:eastAsia="es-MX"/>
        </w:rPr>
        <w:t>Primer Corte</w:t>
      </w:r>
    </w:p>
    <w:p w:rsidR="003E4286" w:rsidRPr="003E4286" w:rsidRDefault="003E4286" w:rsidP="003E4286">
      <w:pPr>
        <w:tabs>
          <w:tab w:val="left" w:pos="8140"/>
        </w:tabs>
        <w:spacing w:after="0" w:line="240" w:lineRule="auto"/>
        <w:jc w:val="both"/>
        <w:rPr>
          <w:rFonts w:ascii="Arial Black" w:eastAsia="Times New Roman" w:hAnsi="Arial Black" w:cs="Times New Roman"/>
          <w:b/>
          <w:color w:val="000000"/>
          <w:sz w:val="32"/>
          <w:szCs w:val="32"/>
          <w:lang w:eastAsia="es-MX"/>
        </w:rPr>
      </w:pPr>
      <w:r w:rsidRPr="003E4286">
        <w:rPr>
          <w:rFonts w:ascii="Arial Black" w:eastAsia="Times New Roman" w:hAnsi="Arial Black" w:cs="Times New Roman"/>
          <w:b/>
          <w:color w:val="000000"/>
          <w:sz w:val="32"/>
          <w:szCs w:val="32"/>
          <w:lang w:eastAsia="es-MX"/>
        </w:rPr>
        <w:t xml:space="preserve">Resumen: </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numPr>
          <w:ilvl w:val="0"/>
          <w:numId w:val="1"/>
        </w:numPr>
        <w:spacing w:after="0" w:line="240" w:lineRule="auto"/>
        <w:contextualSpacing/>
        <w:jc w:val="both"/>
        <w:rPr>
          <w:rFonts w:ascii="Arial" w:eastAsia="Times New Roman" w:hAnsi="Arial" w:cs="Times New Roman"/>
          <w:lang w:eastAsia="es-MX"/>
        </w:rPr>
      </w:pPr>
      <w:r w:rsidRPr="003E4286">
        <w:rPr>
          <w:rFonts w:ascii="Arial" w:eastAsia="Times New Roman" w:hAnsi="Arial" w:cs="Times New Roman"/>
          <w:lang w:eastAsia="es-MX"/>
        </w:rPr>
        <w:t>Jesús Sesma. La portación de armas en México</w:t>
      </w:r>
    </w:p>
    <w:p w:rsidR="003E4286" w:rsidRPr="003E4286" w:rsidRDefault="003E4286" w:rsidP="003E4286">
      <w:pPr>
        <w:tabs>
          <w:tab w:val="left" w:pos="8140"/>
        </w:tabs>
        <w:spacing w:after="0" w:line="240" w:lineRule="auto"/>
        <w:jc w:val="both"/>
        <w:rPr>
          <w:rFonts w:ascii="Arial" w:eastAsia="Times New Roman" w:hAnsi="Arial" w:cs="Arial"/>
          <w:color w:val="000000"/>
          <w:lang w:eastAsia="es-MX"/>
        </w:rPr>
      </w:pPr>
    </w:p>
    <w:p w:rsidR="003E4286" w:rsidRPr="003E4286" w:rsidRDefault="003E4286" w:rsidP="003E4286">
      <w:pPr>
        <w:numPr>
          <w:ilvl w:val="0"/>
          <w:numId w:val="1"/>
        </w:numPr>
        <w:spacing w:after="0" w:line="240" w:lineRule="auto"/>
        <w:contextualSpacing/>
        <w:jc w:val="both"/>
        <w:rPr>
          <w:rFonts w:ascii="Arial" w:eastAsia="Times New Roman" w:hAnsi="Arial" w:cs="Times New Roman"/>
        </w:rPr>
      </w:pPr>
      <w:r w:rsidRPr="003E4286">
        <w:rPr>
          <w:rFonts w:ascii="Arial" w:eastAsia="Times New Roman" w:hAnsi="Arial" w:cs="Times New Roman"/>
        </w:rPr>
        <w:t>Les niegan 21 viajes; aun así gastan más; Senado paga este año, 25 mdp</w:t>
      </w:r>
    </w:p>
    <w:p w:rsidR="003E4286" w:rsidRPr="003E4286" w:rsidRDefault="003E4286" w:rsidP="003E4286">
      <w:pPr>
        <w:tabs>
          <w:tab w:val="left" w:pos="8140"/>
        </w:tabs>
        <w:spacing w:after="0" w:line="240" w:lineRule="auto"/>
        <w:jc w:val="both"/>
        <w:rPr>
          <w:rFonts w:ascii="Arial" w:eastAsia="Times New Roman" w:hAnsi="Arial" w:cs="Arial"/>
          <w:color w:val="000000"/>
          <w:lang w:eastAsia="es-MX"/>
        </w:rPr>
      </w:pPr>
    </w:p>
    <w:p w:rsidR="003E4286" w:rsidRPr="003E4286" w:rsidRDefault="003E4286" w:rsidP="003E4286">
      <w:pPr>
        <w:numPr>
          <w:ilvl w:val="0"/>
          <w:numId w:val="1"/>
        </w:numPr>
        <w:spacing w:after="0" w:line="240" w:lineRule="auto"/>
        <w:contextualSpacing/>
        <w:jc w:val="both"/>
        <w:rPr>
          <w:rFonts w:ascii="Arial" w:eastAsia="Times New Roman" w:hAnsi="Arial" w:cs="Times New Roman"/>
          <w:lang w:eastAsia="es-MX"/>
        </w:rPr>
      </w:pPr>
      <w:r w:rsidRPr="003E4286">
        <w:rPr>
          <w:rFonts w:ascii="Arial" w:eastAsia="Times New Roman" w:hAnsi="Arial" w:cs="Times New Roman"/>
          <w:lang w:eastAsia="es-MX"/>
        </w:rPr>
        <w:t>Condena Conapred grito homofóbico de priistas contra diputado de Morena</w:t>
      </w:r>
    </w:p>
    <w:p w:rsidR="003E4286" w:rsidRPr="003E4286" w:rsidRDefault="003E4286" w:rsidP="003E4286">
      <w:pPr>
        <w:tabs>
          <w:tab w:val="left" w:pos="8140"/>
        </w:tabs>
        <w:spacing w:after="0" w:line="240" w:lineRule="auto"/>
        <w:jc w:val="both"/>
        <w:rPr>
          <w:rFonts w:ascii="Arial" w:eastAsia="Times New Roman" w:hAnsi="Arial" w:cs="Arial"/>
          <w:color w:val="000000"/>
          <w:lang w:eastAsia="es-MX"/>
        </w:rPr>
      </w:pPr>
    </w:p>
    <w:p w:rsidR="003E4286" w:rsidRPr="003E4286" w:rsidRDefault="003E4286" w:rsidP="003E4286">
      <w:pPr>
        <w:numPr>
          <w:ilvl w:val="0"/>
          <w:numId w:val="1"/>
        </w:numPr>
        <w:tabs>
          <w:tab w:val="left" w:pos="1050"/>
        </w:tabs>
        <w:spacing w:after="0" w:line="240" w:lineRule="auto"/>
        <w:contextualSpacing/>
        <w:jc w:val="both"/>
        <w:rPr>
          <w:rFonts w:ascii="Arial" w:eastAsia="Times New Roman" w:hAnsi="Arial" w:cs="Times New Roman"/>
          <w:lang w:eastAsia="es-MX"/>
        </w:rPr>
      </w:pPr>
      <w:r w:rsidRPr="003E4286">
        <w:rPr>
          <w:rFonts w:ascii="Arial" w:eastAsia="Times New Roman" w:hAnsi="Arial" w:cs="Times New Roman"/>
          <w:lang w:eastAsia="es-MX"/>
        </w:rPr>
        <w:t>Joaquín López-Dóriga. Distanciamiento entre AMLO y Ricardo Monreal</w:t>
      </w:r>
    </w:p>
    <w:p w:rsidR="003E4286" w:rsidRPr="003E4286" w:rsidRDefault="003E4286" w:rsidP="003E4286">
      <w:pPr>
        <w:tabs>
          <w:tab w:val="left" w:pos="8140"/>
        </w:tabs>
        <w:spacing w:after="0" w:line="240" w:lineRule="auto"/>
        <w:jc w:val="both"/>
        <w:rPr>
          <w:rFonts w:ascii="Arial" w:eastAsia="Times New Roman" w:hAnsi="Arial" w:cs="Arial"/>
          <w:color w:val="000000"/>
          <w:lang w:eastAsia="es-MX"/>
        </w:rPr>
      </w:pPr>
    </w:p>
    <w:p w:rsidR="003E4286" w:rsidRPr="003E4286" w:rsidRDefault="003E4286" w:rsidP="003E4286">
      <w:pPr>
        <w:numPr>
          <w:ilvl w:val="0"/>
          <w:numId w:val="1"/>
        </w:numPr>
        <w:spacing w:after="0" w:line="240" w:lineRule="auto"/>
        <w:contextualSpacing/>
        <w:jc w:val="both"/>
        <w:rPr>
          <w:rFonts w:ascii="Arial" w:eastAsia="Times New Roman" w:hAnsi="Arial" w:cs="Arial"/>
          <w:lang w:eastAsia="es-MX"/>
        </w:rPr>
      </w:pPr>
      <w:r w:rsidRPr="003E4286">
        <w:rPr>
          <w:rFonts w:ascii="Arial" w:eastAsia="Times New Roman" w:hAnsi="Arial" w:cs="Arial"/>
          <w:lang w:eastAsia="es-MX"/>
        </w:rPr>
        <w:t>Ministros de la Corte ganarán 400 mil pesos más que el Presidente</w:t>
      </w:r>
    </w:p>
    <w:p w:rsidR="003E4286" w:rsidRPr="003E4286" w:rsidRDefault="003E4286" w:rsidP="003E4286">
      <w:pPr>
        <w:tabs>
          <w:tab w:val="left" w:pos="8140"/>
        </w:tabs>
        <w:spacing w:after="0" w:line="240" w:lineRule="auto"/>
        <w:jc w:val="both"/>
        <w:rPr>
          <w:rFonts w:ascii="Arial" w:eastAsia="Times New Roman" w:hAnsi="Arial" w:cs="Arial"/>
          <w:color w:val="000000"/>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right"/>
        <w:rPr>
          <w:rFonts w:ascii="Arial" w:eastAsia="Times New Roman" w:hAnsi="Arial" w:cs="Arial"/>
          <w:b/>
          <w:color w:val="000000"/>
          <w:sz w:val="24"/>
          <w:szCs w:val="24"/>
          <w:lang w:eastAsia="es-MX"/>
        </w:rPr>
      </w:pPr>
      <w:r w:rsidRPr="003E4286">
        <w:rPr>
          <w:rFonts w:ascii="Arial" w:eastAsia="Times New Roman" w:hAnsi="Arial" w:cs="Arial"/>
          <w:b/>
          <w:color w:val="000000"/>
          <w:sz w:val="24"/>
          <w:szCs w:val="24"/>
          <w:lang w:eastAsia="es-MX"/>
        </w:rPr>
        <w:t>13 de noviembre de 2017</w:t>
      </w:r>
    </w:p>
    <w:p w:rsidR="003E4286" w:rsidRPr="003E4286" w:rsidRDefault="003E4286" w:rsidP="003E4286">
      <w:pPr>
        <w:tabs>
          <w:tab w:val="left" w:pos="8140"/>
        </w:tabs>
        <w:spacing w:after="0" w:line="240" w:lineRule="auto"/>
        <w:jc w:val="both"/>
        <w:rPr>
          <w:rFonts w:ascii="Arial" w:eastAsia="Times New Roman" w:hAnsi="Arial" w:cs="Arial"/>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color w:val="000000"/>
          <w:sz w:val="24"/>
          <w:szCs w:val="24"/>
          <w:lang w:eastAsia="es-MX"/>
        </w:rPr>
      </w:pPr>
    </w:p>
    <w:p w:rsidR="003E4286" w:rsidRPr="003E4286" w:rsidRDefault="003E4286" w:rsidP="003E4286">
      <w:pPr>
        <w:spacing w:after="0" w:line="240" w:lineRule="auto"/>
        <w:jc w:val="both"/>
        <w:rPr>
          <w:rFonts w:ascii="Arial" w:eastAsia="Times New Roman" w:hAnsi="Arial" w:cs="Times New Roman"/>
          <w:b/>
          <w:i/>
          <w:sz w:val="16"/>
          <w:szCs w:val="16"/>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13|/11/2017</w:t>
      </w: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b/>
          <w:sz w:val="16"/>
          <w:szCs w:val="16"/>
          <w:lang w:eastAsia="es-MX"/>
        </w:rPr>
        <w:t>HORA: 05:48 AM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En los Tiempos de Radio</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Primer Corte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ESTACION: 103.3 FM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Fórmula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Jesús Sesma. La portación de armas en México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Oscar Mario Beteta, conductor:</w:t>
      </w:r>
      <w:r w:rsidRPr="003E4286">
        <w:rPr>
          <w:rFonts w:ascii="Arial" w:eastAsia="Times New Roman" w:hAnsi="Arial" w:cs="Times New Roman"/>
          <w:sz w:val="24"/>
          <w:szCs w:val="24"/>
          <w:lang w:eastAsia="es-MX"/>
        </w:rPr>
        <w:t xml:space="preserve"> Bueno, vamos a escuchar el comentario en este espacio que hace el licenciado </w:t>
      </w:r>
      <w:r w:rsidRPr="003E4286">
        <w:rPr>
          <w:rFonts w:ascii="Arial" w:eastAsia="Times New Roman" w:hAnsi="Arial" w:cs="Times New Roman"/>
          <w:b/>
          <w:sz w:val="24"/>
          <w:szCs w:val="24"/>
          <w:lang w:eastAsia="es-MX"/>
        </w:rPr>
        <w:t>Jesús Sesma</w:t>
      </w:r>
      <w:r w:rsidRPr="003E4286">
        <w:rPr>
          <w:rFonts w:ascii="Arial" w:eastAsia="Times New Roman" w:hAnsi="Arial" w:cs="Times New Roman"/>
          <w:sz w:val="24"/>
          <w:szCs w:val="24"/>
          <w:lang w:eastAsia="es-MX"/>
        </w:rPr>
        <w:t xml:space="preserve">.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Jesús Sesma, colaborador:</w:t>
      </w:r>
      <w:r w:rsidRPr="003E4286">
        <w:rPr>
          <w:rFonts w:ascii="Arial" w:eastAsia="Times New Roman" w:hAnsi="Arial" w:cs="Times New Roman"/>
          <w:sz w:val="24"/>
          <w:szCs w:val="24"/>
          <w:lang w:eastAsia="es-MX"/>
        </w:rPr>
        <w:t xml:space="preserve"> Muy buenos días, </w:t>
      </w:r>
      <w:r w:rsidRPr="003E4286">
        <w:rPr>
          <w:rFonts w:ascii="Arial" w:eastAsia="Times New Roman" w:hAnsi="Arial" w:cs="Times New Roman"/>
          <w:b/>
          <w:sz w:val="24"/>
          <w:szCs w:val="24"/>
          <w:lang w:eastAsia="es-MX"/>
        </w:rPr>
        <w:t>Oscar Mario.</w:t>
      </w:r>
      <w:r w:rsidRPr="003E4286">
        <w:rPr>
          <w:rFonts w:ascii="Arial" w:eastAsia="Times New Roman" w:hAnsi="Arial" w:cs="Times New Roman"/>
          <w:sz w:val="24"/>
          <w:szCs w:val="24"/>
          <w:lang w:eastAsia="es-MX"/>
        </w:rPr>
        <w:t xml:space="preserve"> Actualmente en nuestro país, la portación de armas de fuego no es un delito grave y por eso los jueces en la mayoría de los casos no mantienen detenidas a las personas que son sorprendidas portándolas. Esta detención en caso de delitos graves es conocida como prisión preventiva oficiosa.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Constitución establece como un derecho de todos la libertad de poseer armas en nuestros domicilios para seguridad y legítima defensa, con excepción de las prohibidas en la propia ley y en las reservadas para el uso exclusivo del Ejército en la Armada, Fuerza Aérea y Guardia Nacional.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Pero la posesión se refiere al domicilio de las personas, mientras que la portación no explica su traslado de un lugar a otro y esto sólo puede hacerse si se tienen los permisos de las autoridades correspondientes. Cuando no se tiene este permiso, la ley federal de armas de fuego y explosivos dice que se debe de imponer una sanción y hasta siete años de cárcel, pero lo que en realidad pasa es que el responsable obtiene rápidamente su libertad porque el código nacional de procedimientos penales no se establece la prisión preventiva oficiosa por este delito.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No dudo que el código tenga objetivos claramente positivos dentro del nuevo sistema penal acusatorio, pero lamentablemente la realidad ha demostrado que en algunas ocasiones esto tiene una serie de consecuencias negativas para la sociedad. Podemos encontrar el incremento que se ha dado en los delitos donde el uso de las armas es un factor central como el robo, las lesiones o el homicidio.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O bien, que las personas tengan en sus domicilios armas que utilizan, cuando se les presentan distintos problemas que seguramente pueden resolverse sin violencia. Por ejemplo, en la Ciudad de México, en el 2016 el promedio diario de homicidios dolosos fue de 2.6 y de enero a agosto de este año, fue de 2.9. Esto se explica en partes, porque las personas deciden portar armas de fuego, al no ser considerado como un delito grave y hacen uso de ellas en situaciones cotidianas.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También en la capital del país, </w:t>
      </w:r>
      <w:r w:rsidRPr="003E4286">
        <w:rPr>
          <w:rFonts w:ascii="Arial" w:eastAsia="Times New Roman" w:hAnsi="Arial" w:cs="Times New Roman"/>
          <w:b/>
          <w:sz w:val="24"/>
          <w:szCs w:val="24"/>
          <w:lang w:eastAsia="es-MX"/>
        </w:rPr>
        <w:t>Oscar Mario</w:t>
      </w:r>
      <w:r w:rsidRPr="003E4286">
        <w:rPr>
          <w:rFonts w:ascii="Arial" w:eastAsia="Times New Roman" w:hAnsi="Arial" w:cs="Times New Roman"/>
          <w:sz w:val="24"/>
          <w:szCs w:val="24"/>
          <w:lang w:eastAsia="es-MX"/>
        </w:rPr>
        <w:t xml:space="preserve">, el 80 por ciento de estos homicidios se cometen por razones personales como venganzas y riñas y el 69 por ciento se </w:t>
      </w:r>
      <w:r w:rsidRPr="003E4286">
        <w:rPr>
          <w:rFonts w:ascii="Arial" w:eastAsia="Times New Roman" w:hAnsi="Arial" w:cs="Times New Roman"/>
          <w:sz w:val="24"/>
          <w:szCs w:val="24"/>
          <w:lang w:eastAsia="es-MX"/>
        </w:rPr>
        <w:lastRenderedPageBreak/>
        <w:t xml:space="preserve">cometen con un arma de fuego. Esto significa que siete de cada diez homicidios, se cometen con este tipo de armas y la situación en otras situaciones del país es aún peor.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Es verdad que la cárcel debe ser la excepción en el nuevo sistema penal acusatorio, pero también es verdad que uno de los objetivos centrales es la protección de las víctimas. Por eso, lo más recomendable es que hagamos una revisión de este delito, valorando todos los elementos con los que contamos y tomemos una decisión sobre si la portación de armas de fuego debe considerarse o no como un delito grave.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sz w:val="24"/>
          <w:szCs w:val="24"/>
          <w:lang w:eastAsia="es-MX"/>
        </w:rPr>
        <w:t xml:space="preserve">Muchísimas gracias, espero sus comentarios en mi twitter @Chuchosesmapvem y te mando un fuerte abrazo, </w:t>
      </w:r>
      <w:r w:rsidRPr="003E4286">
        <w:rPr>
          <w:rFonts w:ascii="Arial" w:eastAsia="Times New Roman" w:hAnsi="Arial" w:cs="Times New Roman"/>
          <w:b/>
          <w:sz w:val="24"/>
          <w:szCs w:val="24"/>
          <w:lang w:eastAsia="es-MX"/>
        </w:rPr>
        <w:t>Oscar Mario</w:t>
      </w:r>
      <w:r w:rsidRPr="003E4286">
        <w:rPr>
          <w:rFonts w:ascii="Arial" w:eastAsia="Times New Roman" w:hAnsi="Arial" w:cs="Times New Roman"/>
          <w:sz w:val="24"/>
          <w:szCs w:val="24"/>
          <w:lang w:eastAsia="es-MX"/>
        </w:rPr>
        <w:t xml:space="preserve">. </w:t>
      </w:r>
      <w:r w:rsidRPr="003E4286">
        <w:rPr>
          <w:rFonts w:ascii="Arial" w:eastAsia="Times New Roman" w:hAnsi="Arial" w:cs="Times New Roman"/>
          <w:b/>
          <w:sz w:val="24"/>
          <w:szCs w:val="24"/>
          <w:lang w:eastAsia="es-MX"/>
        </w:rPr>
        <w:t>Duración: 02’ 40” bmj/m</w:t>
      </w: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color w:val="000000"/>
          <w:sz w:val="24"/>
          <w:szCs w:val="24"/>
          <w:lang w:eastAsia="es-MX"/>
        </w:rPr>
      </w:pPr>
    </w:p>
    <w:p w:rsidR="003E4286" w:rsidRPr="003E4286" w:rsidRDefault="003E4286" w:rsidP="003E4286">
      <w:pPr>
        <w:spacing w:after="0" w:line="252" w:lineRule="auto"/>
        <w:jc w:val="both"/>
        <w:rPr>
          <w:rFonts w:ascii="Arial" w:eastAsia="Times New Roman" w:hAnsi="Arial" w:cs="Times New Roman"/>
          <w:b/>
          <w:sz w:val="24"/>
          <w:szCs w:val="24"/>
        </w:rPr>
      </w:pPr>
      <w:r w:rsidRPr="003E4286">
        <w:rPr>
          <w:rFonts w:ascii="Arial" w:eastAsia="Times New Roman" w:hAnsi="Arial" w:cs="Times New Roman"/>
          <w:b/>
          <w:sz w:val="16"/>
          <w:szCs w:val="16"/>
        </w:rPr>
        <w:t>TEMA(S): Trabajo Legislativo</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FECHA: 13/11/2017</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HORA: 07:33</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NOTICIERO: SDPNoticias.com</w:t>
      </w:r>
    </w:p>
    <w:p w:rsidR="003E4286" w:rsidRPr="003E4286" w:rsidRDefault="003E4286" w:rsidP="003E4286">
      <w:pPr>
        <w:tabs>
          <w:tab w:val="left" w:pos="1080"/>
        </w:tabs>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 xml:space="preserve">EMISIÓN: Primer Corte </w:t>
      </w:r>
    </w:p>
    <w:p w:rsidR="003E4286" w:rsidRPr="003E4286" w:rsidRDefault="003E4286" w:rsidP="003E4286">
      <w:pPr>
        <w:tabs>
          <w:tab w:val="left" w:pos="1080"/>
        </w:tabs>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ESTACION: Online</w:t>
      </w:r>
    </w:p>
    <w:p w:rsidR="003E4286" w:rsidRPr="003E4286" w:rsidRDefault="003E4286" w:rsidP="003E4286">
      <w:pPr>
        <w:tabs>
          <w:tab w:val="left" w:pos="1080"/>
        </w:tabs>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GRUPO: SDPNoticias.com</w:t>
      </w: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Condena Conapred grito homofóbico de priistas contra diputado de Morena</w:t>
      </w: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El Consejo Nacional para Prevenir la Discriminación (Conapred) exhortó a las y los diputados federales a evitar la reproducción de “prejuicios y estereotipos negativos como los que se produjeron en la Cámara de Diputados durante la aprobación del Presupuesto de Egresos de la Federación 2018”, cuando legisladoras del Partido Revolucionario Institucional (PRI) gritaron “puto” a un compañero del Movimiento de Regeneración Nacional (Morena), imitando el cántico que se ha hecho famoso en estadios de futbol.</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52"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El organismo recalcó que “el grito de ‘eh, puto’ es expresión de desprecio, de rechazo y no es descripción ni expresión neutra; es una calificación negativa que estigmatiza pues homologa la condición homosexual con cobardía”, por lo que pidió evitarlo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Además, esta expresión “refleja la homofobia, el machismo y la misoginia que privan aún en nuestra sociedad”, por lo que consideró como “doblemente gravoso” que el grito “se traslade del estadio al Congreso de la Unión, espacio público por excelencia de un sistema democrático que, por tanto, está llamado a guardar la máxima aspiración incluyente”.</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Finalmente, la Conapred indicó que “las limitaciones al derecho a la libertad de expresión deben ser mayores para las personas servidoras públicas”, dado que éstas  “tienen la obligación de no aumentar la vulnerabilidad de los grupos o personas que se encuentran en situación de discriminación”.</w:t>
      </w:r>
      <w:r w:rsidRPr="003E4286">
        <w:rPr>
          <w:rFonts w:ascii="Arial" w:eastAsia="Times New Roman" w:hAnsi="Arial" w:cs="Times New Roman"/>
          <w:b/>
          <w:sz w:val="20"/>
          <w:szCs w:val="20"/>
        </w:rPr>
        <w:t xml:space="preserve">  ar/m</w:t>
      </w: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center"/>
        <w:rPr>
          <w:rFonts w:ascii="Arial" w:eastAsia="Times New Roman" w:hAnsi="Arial" w:cs="Times New Roman"/>
          <w:b/>
          <w:sz w:val="24"/>
          <w:szCs w:val="24"/>
          <w:lang w:eastAsia="es-MX"/>
        </w:rPr>
      </w:pPr>
      <w:r w:rsidRPr="003E4286">
        <w:rPr>
          <w:rFonts w:ascii="Arial" w:eastAsia="Times New Roman" w:hAnsi="Arial" w:cs="Times New Roman"/>
          <w:b/>
          <w:sz w:val="24"/>
          <w:szCs w:val="24"/>
          <w:lang w:eastAsia="es-MX"/>
        </w:rPr>
        <w:t>INFORMACIÓN GENERAL</w:t>
      </w: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52" w:lineRule="auto"/>
        <w:jc w:val="both"/>
        <w:rPr>
          <w:rFonts w:ascii="Arial" w:eastAsia="Times New Roman" w:hAnsi="Arial" w:cs="Times New Roman"/>
          <w:b/>
          <w:sz w:val="24"/>
          <w:szCs w:val="24"/>
        </w:rPr>
      </w:pPr>
      <w:r w:rsidRPr="003E4286">
        <w:rPr>
          <w:rFonts w:ascii="Arial" w:eastAsia="Times New Roman" w:hAnsi="Arial" w:cs="Times New Roman"/>
          <w:b/>
          <w:sz w:val="16"/>
          <w:szCs w:val="16"/>
        </w:rPr>
        <w:t>TEMA(S): Trabajo Legislativo</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FECHA: 13/11/2017</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HORA: 05:42</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NOTICIERO: Excélsior Online</w:t>
      </w:r>
    </w:p>
    <w:p w:rsidR="003E4286" w:rsidRPr="003E4286" w:rsidRDefault="003E4286" w:rsidP="003E4286">
      <w:pPr>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EMISIÓN: Primer Corte</w:t>
      </w:r>
    </w:p>
    <w:p w:rsidR="003E4286" w:rsidRPr="003E4286" w:rsidRDefault="003E4286" w:rsidP="003E4286">
      <w:pPr>
        <w:tabs>
          <w:tab w:val="left" w:pos="1080"/>
        </w:tabs>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ESTACION: Online</w:t>
      </w:r>
    </w:p>
    <w:p w:rsidR="003E4286" w:rsidRPr="003E4286" w:rsidRDefault="003E4286" w:rsidP="003E4286">
      <w:pPr>
        <w:tabs>
          <w:tab w:val="left" w:pos="1080"/>
        </w:tabs>
        <w:spacing w:after="0" w:line="252" w:lineRule="auto"/>
        <w:jc w:val="both"/>
        <w:rPr>
          <w:rFonts w:ascii="Arial" w:eastAsia="Times New Roman" w:hAnsi="Arial" w:cs="Times New Roman"/>
          <w:b/>
          <w:sz w:val="16"/>
          <w:szCs w:val="16"/>
        </w:rPr>
      </w:pPr>
      <w:r w:rsidRPr="003E4286">
        <w:rPr>
          <w:rFonts w:ascii="Arial" w:eastAsia="Times New Roman" w:hAnsi="Arial" w:cs="Times New Roman"/>
          <w:b/>
          <w:sz w:val="16"/>
          <w:szCs w:val="16"/>
        </w:rPr>
        <w:t>GRUPO: Excélsior</w:t>
      </w:r>
    </w:p>
    <w:p w:rsidR="003E4286" w:rsidRPr="003E4286" w:rsidRDefault="003E4286" w:rsidP="003E4286">
      <w:pPr>
        <w:spacing w:after="0" w:line="240" w:lineRule="auto"/>
        <w:jc w:val="both"/>
        <w:rPr>
          <w:rFonts w:ascii="Arial" w:eastAsia="Times New Roman" w:hAnsi="Arial" w:cs="Times New Roman"/>
          <w:b/>
          <w:sz w:val="16"/>
          <w:szCs w:val="16"/>
        </w:rPr>
      </w:pPr>
    </w:p>
    <w:p w:rsidR="003E4286" w:rsidRPr="003E4286" w:rsidRDefault="003E4286" w:rsidP="003E4286">
      <w:pPr>
        <w:spacing w:after="0" w:line="240" w:lineRule="auto"/>
        <w:jc w:val="both"/>
        <w:rPr>
          <w:rFonts w:ascii="Arial" w:eastAsia="Times New Roman" w:hAnsi="Arial" w:cs="Times New Roman"/>
          <w:b/>
          <w:sz w:val="16"/>
          <w:szCs w:val="16"/>
        </w:rPr>
      </w:pPr>
    </w:p>
    <w:p w:rsidR="003E4286" w:rsidRPr="003E4286" w:rsidRDefault="003E4286" w:rsidP="003E4286">
      <w:pPr>
        <w:spacing w:after="0" w:line="240" w:lineRule="auto"/>
        <w:jc w:val="both"/>
        <w:rPr>
          <w:rFonts w:ascii="Arial" w:eastAsia="Times New Roman" w:hAnsi="Arial" w:cs="Times New Roman"/>
          <w:b/>
          <w:sz w:val="24"/>
          <w:szCs w:val="24"/>
          <w:u w:val="single"/>
        </w:rPr>
      </w:pPr>
      <w:r w:rsidRPr="003E4286">
        <w:rPr>
          <w:rFonts w:ascii="Arial" w:eastAsia="Times New Roman" w:hAnsi="Arial" w:cs="Times New Roman"/>
          <w:b/>
          <w:sz w:val="24"/>
          <w:szCs w:val="24"/>
          <w:u w:val="single"/>
        </w:rPr>
        <w:t>Les niegan 21 viajes; aun así gastan más; Senado paga este año, 25 mdp</w:t>
      </w:r>
    </w:p>
    <w:p w:rsidR="003E4286" w:rsidRPr="003E4286" w:rsidRDefault="003E4286" w:rsidP="003E4286">
      <w:pPr>
        <w:spacing w:after="0" w:line="240" w:lineRule="auto"/>
        <w:jc w:val="both"/>
        <w:rPr>
          <w:rFonts w:ascii="Arial" w:eastAsia="Times New Roman" w:hAnsi="Arial" w:cs="Times New Roman"/>
          <w:sz w:val="24"/>
          <w:szCs w:val="24"/>
          <w:u w:val="single"/>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A pesar de que durante el primer semestre del año rechazó 21 viajes fuera de México solicitados por los legisladores, el Senado aumentó 66.4% su gasto en viajes internacionales y nacionales, al pasar de 15 millones 99 mil 400 pesos en el primer semestre de 2016 a 25 millones 136 mil pesos en el mismo periodo de este año.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De acuerdo con el Informe al Segundo Trimestre del Ejercicio del Presupuesto de Egresos 2017, que el Senado hizo público con tres meses de retraso, desde enero hasta junio de este año sumó un total de 17 vuelos nacionales, lo que implica uno más a los realizados en 2016, cuando registró 16 salidas a compromisos en el territorio nacional</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El crecimiento se dio en los viajes internacionales, pues hasta junio de 2016 realizó un total de 38 salidas, y entre enero y junio de este año fueron 55, es decir, 17 más, lo que significa 44.7% de incremento en el número de salidas del territorio mexicano, aunque el costo tuvo un aumento mayor de 66.4%, debido a las variaciones del peso frente al dólar, según la explicación de los administradores centrales del Senado de la República.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Durante la presidencia de </w:t>
      </w:r>
      <w:r w:rsidRPr="003E4286">
        <w:rPr>
          <w:rFonts w:ascii="Arial" w:eastAsia="Times New Roman" w:hAnsi="Arial" w:cs="Times New Roman"/>
          <w:b/>
          <w:sz w:val="24"/>
          <w:szCs w:val="24"/>
          <w:lang w:eastAsia="es-MX"/>
        </w:rPr>
        <w:t>Pablo Escudero</w:t>
      </w:r>
      <w:r w:rsidRPr="003E4286">
        <w:rPr>
          <w:rFonts w:ascii="Arial" w:eastAsia="Times New Roman" w:hAnsi="Arial" w:cs="Times New Roman"/>
          <w:sz w:val="24"/>
          <w:szCs w:val="24"/>
          <w:lang w:eastAsia="es-MX"/>
        </w:rPr>
        <w:t>, el Senado negó a los legisladores al menos 21 salidas al extranjero; además, rechazó pasar costos de boletos de avión superiores a 250 mil pesos, por lo que los grupos parlamentarios debieron cubrir la diferencia; además, se ordenó reducir el número de integrantes en las comitivas.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Pese a todas esas medidas, el Senado convirtió al primer semestre de 2017 en el que más dinero ha canalizado a los viajes internacionales de los senadores desde septiembre de 2012, cuando comenzó el trabajo de los actuales legisladores federales.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En el primer semestre de 2015, por ejemplo, erogó 11 millones 427 mil 40 pesos para realizar ocho viajes nacionales y 46 internacionales; es decir, a pesar de ser un año en el que también los senadores salieron mucho a otras naciones, el gasto fue significativamente menor.</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lastRenderedPageBreak/>
        <w:t>Excélsior publicó la semana pasada que durante el segundo semestre del año el Senado gastó 7.8 millones de pesos en viajes internacionales, pero fueron cuatro los destinos que le implicaron el mayor desembolso, pues Francia, Panamá, Bangladesh y Nueva Zelandia, a donde viajaron 42 legisladores, representaron una erogación de 5.4 millones de pesos; es decir, 68.7% del total de recursos para el periodo.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En el listado de los viajes internacionales más caros realizados por los senadores, en el primer lugar está la visita de diez legisladores a las islas Fiji, en enero pasado, que costó dos millones 130 mil 73.38 pesos, seguido por uno a Bangladesh, que por cierto es el viaje más caro de todo el segundo trimestre, porque costó un millón 171 mil 279.52 pesos para que </w:t>
      </w:r>
      <w:r w:rsidRPr="003E4286">
        <w:rPr>
          <w:rFonts w:ascii="Arial" w:eastAsia="Times New Roman" w:hAnsi="Arial" w:cs="Times New Roman"/>
          <w:b/>
          <w:sz w:val="24"/>
          <w:szCs w:val="24"/>
          <w:lang w:eastAsia="es-MX"/>
        </w:rPr>
        <w:t>Gabriela Cuevas, Marcela Guerra, David Monreal, Graciela Ortiz, Raúl Pozos y Laura Rojas</w:t>
      </w:r>
      <w:r w:rsidRPr="003E4286">
        <w:rPr>
          <w:rFonts w:ascii="Arial" w:eastAsia="Times New Roman" w:hAnsi="Arial" w:cs="Times New Roman"/>
          <w:sz w:val="24"/>
          <w:szCs w:val="24"/>
          <w:lang w:eastAsia="es-MX"/>
        </w:rPr>
        <w:t xml:space="preserve"> participaran en la 136 Asamblea de la Unión Interparlamentaria y Reuniones Conexas, que se realizó del 1 al 6 de abril de este año.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En tercer lugar está el viaje a Nueva Zelandia que, después de los ajustes, costó un total de un millón 83 mil 901.68 pesos y participaron las panistas </w:t>
      </w:r>
      <w:r w:rsidRPr="003E4286">
        <w:rPr>
          <w:rFonts w:ascii="Arial" w:eastAsia="Times New Roman" w:hAnsi="Arial" w:cs="Times New Roman"/>
          <w:b/>
          <w:sz w:val="24"/>
          <w:szCs w:val="24"/>
          <w:lang w:eastAsia="es-MX"/>
        </w:rPr>
        <w:t>Rosa Adriana Díaz Lizama y Sonia Mendoza</w:t>
      </w:r>
      <w:r w:rsidRPr="003E4286">
        <w:rPr>
          <w:rFonts w:ascii="Arial" w:eastAsia="Times New Roman" w:hAnsi="Arial" w:cs="Times New Roman"/>
          <w:sz w:val="24"/>
          <w:szCs w:val="24"/>
          <w:lang w:eastAsia="es-MX"/>
        </w:rPr>
        <w:t xml:space="preserve">; las petista </w:t>
      </w:r>
      <w:r w:rsidRPr="003E4286">
        <w:rPr>
          <w:rFonts w:ascii="Arial" w:eastAsia="Times New Roman" w:hAnsi="Arial" w:cs="Times New Roman"/>
          <w:b/>
          <w:sz w:val="24"/>
          <w:szCs w:val="24"/>
          <w:lang w:eastAsia="es-MX"/>
        </w:rPr>
        <w:t>Ana Gabriela Guevara</w:t>
      </w:r>
      <w:r w:rsidRPr="003E4286">
        <w:rPr>
          <w:rFonts w:ascii="Arial" w:eastAsia="Times New Roman" w:hAnsi="Arial" w:cs="Times New Roman"/>
          <w:sz w:val="24"/>
          <w:szCs w:val="24"/>
          <w:lang w:eastAsia="es-MX"/>
        </w:rPr>
        <w:t xml:space="preserve"> y la verde ecologista </w:t>
      </w:r>
      <w:r w:rsidRPr="003E4286">
        <w:rPr>
          <w:rFonts w:ascii="Arial" w:eastAsia="Times New Roman" w:hAnsi="Arial" w:cs="Times New Roman"/>
          <w:b/>
          <w:sz w:val="24"/>
          <w:szCs w:val="24"/>
          <w:lang w:eastAsia="es-MX"/>
        </w:rPr>
        <w:t>María Elena Barrera</w:t>
      </w:r>
      <w:r w:rsidRPr="003E4286">
        <w:rPr>
          <w:rFonts w:ascii="Arial" w:eastAsia="Times New Roman" w:hAnsi="Arial" w:cs="Times New Roman"/>
          <w:sz w:val="24"/>
          <w:szCs w:val="24"/>
          <w:lang w:eastAsia="es-MX"/>
        </w:rPr>
        <w:t xml:space="preserve">, a quienes acompañó </w:t>
      </w:r>
      <w:r w:rsidRPr="003E4286">
        <w:rPr>
          <w:rFonts w:ascii="Arial" w:eastAsia="Times New Roman" w:hAnsi="Arial" w:cs="Times New Roman"/>
          <w:b/>
          <w:sz w:val="24"/>
          <w:szCs w:val="24"/>
          <w:lang w:eastAsia="es-MX"/>
        </w:rPr>
        <w:t>Carlos González</w:t>
      </w:r>
      <w:r w:rsidRPr="003E4286">
        <w:rPr>
          <w:rFonts w:ascii="Arial" w:eastAsia="Times New Roman" w:hAnsi="Arial" w:cs="Times New Roman"/>
          <w:sz w:val="24"/>
          <w:szCs w:val="24"/>
          <w:lang w:eastAsia="es-MX"/>
        </w:rPr>
        <w:t>, empleado del Senado.</w:t>
      </w:r>
      <w:r w:rsidRPr="003E4286">
        <w:rPr>
          <w:rFonts w:ascii="Arial" w:eastAsia="Times New Roman" w:hAnsi="Arial" w:cs="Times New Roman"/>
          <w:b/>
          <w:sz w:val="20"/>
          <w:szCs w:val="20"/>
        </w:rPr>
        <w:t xml:space="preserve"> ar/m</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TEMA(S): Información General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13/11/17</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06:52</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NOTICIERO: Enfoque Noticias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Primer Corte</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ESTACIÓN: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GRUPO: NRM Comunicaciones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0</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PRD formalizará hoy conformación del Frente Ciudadano en CDMX: Raúl Flores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En entrevista con ENFOQUE NOTICIAS, </w:t>
      </w:r>
      <w:r w:rsidRPr="003E4286">
        <w:rPr>
          <w:rFonts w:ascii="Arial" w:eastAsia="Times New Roman" w:hAnsi="Arial" w:cs="Times New Roman"/>
          <w:b/>
          <w:sz w:val="24"/>
          <w:szCs w:val="24"/>
          <w:lang w:eastAsia="es-MX"/>
        </w:rPr>
        <w:t>Raúl Flores,</w:t>
      </w:r>
      <w:r w:rsidRPr="003E4286">
        <w:rPr>
          <w:rFonts w:ascii="Arial" w:eastAsia="Times New Roman" w:hAnsi="Arial" w:cs="Times New Roman"/>
          <w:sz w:val="24"/>
          <w:szCs w:val="24"/>
          <w:lang w:eastAsia="es-MX"/>
        </w:rPr>
        <w:t xml:space="preserve"> presidente del PRD en la Ciudad de México, señaló que se acordó dar condiciones a todos los militantes y ciudadanos que quieran participar con ellos, así como la posibilidad de conformar el Frente Ciudadano en la capital.</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Añadió que hoy a las 13:00 horas se formalizará esta alianza, sin embargo, cada partido aún está es su proceso interno de elección de candidatos. </w:t>
      </w:r>
      <w:r w:rsidRPr="003E4286">
        <w:rPr>
          <w:rFonts w:ascii="Arial" w:eastAsia="Times New Roman" w:hAnsi="Arial" w:cs="Times New Roman"/>
          <w:b/>
          <w:sz w:val="20"/>
          <w:szCs w:val="20"/>
          <w:lang w:eastAsia="es-MX"/>
        </w:rPr>
        <w:t>ys/m.</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color w:val="000000"/>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TEMA(S): Información General </w:t>
      </w: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lastRenderedPageBreak/>
        <w:t>FECHA: 13/11/17</w:t>
      </w: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06:28</w:t>
      </w: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En los Tiempos de la Radio</w:t>
      </w: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Primer Corte</w:t>
      </w:r>
    </w:p>
    <w:p w:rsidR="003E4286" w:rsidRPr="003E4286" w:rsidRDefault="003E4286" w:rsidP="003E4286">
      <w:pPr>
        <w:tabs>
          <w:tab w:val="left" w:pos="1050"/>
        </w:tabs>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ESTACIÓN: 103.3 FM</w:t>
      </w: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Radio Fórmula</w:t>
      </w:r>
    </w:p>
    <w:p w:rsidR="003E4286" w:rsidRPr="003E4286" w:rsidRDefault="003E4286" w:rsidP="003E4286">
      <w:pPr>
        <w:tabs>
          <w:tab w:val="left" w:pos="10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0</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Joaquín López-Dóriga. Distanciamiento entre AMLO y Ricardo Monreal</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Oscar Mario Beteta, conductor</w:t>
      </w:r>
      <w:r w:rsidRPr="003E4286">
        <w:rPr>
          <w:rFonts w:ascii="Arial" w:eastAsia="Times New Roman" w:hAnsi="Arial" w:cs="Times New Roman"/>
          <w:sz w:val="24"/>
          <w:szCs w:val="24"/>
          <w:lang w:eastAsia="es-MX"/>
        </w:rPr>
        <w:t xml:space="preserve">: El comentario de </w:t>
      </w:r>
      <w:r w:rsidRPr="003E4286">
        <w:rPr>
          <w:rFonts w:ascii="Arial" w:eastAsia="Times New Roman" w:hAnsi="Arial" w:cs="Times New Roman"/>
          <w:b/>
          <w:sz w:val="24"/>
          <w:szCs w:val="24"/>
          <w:lang w:eastAsia="es-MX"/>
        </w:rPr>
        <w:t>Joaquín López-Dóriga.</w:t>
      </w:r>
      <w:r w:rsidRPr="003E4286">
        <w:rPr>
          <w:rFonts w:ascii="Arial" w:eastAsia="Times New Roman" w:hAnsi="Arial" w:cs="Times New Roman"/>
          <w:sz w:val="24"/>
          <w:szCs w:val="24"/>
          <w:lang w:eastAsia="es-MX"/>
        </w:rPr>
        <w:t xml:space="preserve"> </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Joaquín López-Dóriga, colaborador:</w:t>
      </w:r>
      <w:r w:rsidRPr="003E4286">
        <w:rPr>
          <w:rFonts w:ascii="Arial" w:eastAsia="Times New Roman" w:hAnsi="Arial" w:cs="Times New Roman"/>
          <w:sz w:val="24"/>
          <w:szCs w:val="24"/>
          <w:lang w:eastAsia="es-MX"/>
        </w:rPr>
        <w:t xml:space="preserve"> Gracias </w:t>
      </w:r>
      <w:r w:rsidRPr="003E4286">
        <w:rPr>
          <w:rFonts w:ascii="Arial" w:eastAsia="Times New Roman" w:hAnsi="Arial" w:cs="Times New Roman"/>
          <w:b/>
          <w:sz w:val="24"/>
          <w:szCs w:val="24"/>
          <w:lang w:eastAsia="es-MX"/>
        </w:rPr>
        <w:t>Oscar Mario,</w:t>
      </w:r>
      <w:r w:rsidRPr="003E4286">
        <w:rPr>
          <w:rFonts w:ascii="Arial" w:eastAsia="Times New Roman" w:hAnsi="Arial" w:cs="Times New Roman"/>
          <w:sz w:val="24"/>
          <w:szCs w:val="24"/>
          <w:lang w:eastAsia="es-MX"/>
        </w:rPr>
        <w:t xml:space="preserve"> muy buenos días, me da gusto saludarte otra vez. </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El distanciamiento entre </w:t>
      </w:r>
      <w:r w:rsidRPr="003E4286">
        <w:rPr>
          <w:rFonts w:ascii="Arial" w:eastAsia="Times New Roman" w:hAnsi="Arial" w:cs="Times New Roman"/>
          <w:b/>
          <w:sz w:val="24"/>
          <w:szCs w:val="24"/>
          <w:lang w:eastAsia="es-MX"/>
        </w:rPr>
        <w:t>Andrés Manuel López Obrador y Ricardo Monreal</w:t>
      </w:r>
      <w:r w:rsidRPr="003E4286">
        <w:rPr>
          <w:rFonts w:ascii="Arial" w:eastAsia="Times New Roman" w:hAnsi="Arial" w:cs="Times New Roman"/>
          <w:sz w:val="24"/>
          <w:szCs w:val="24"/>
          <w:lang w:eastAsia="es-MX"/>
        </w:rPr>
        <w:t xml:space="preserve"> se inició desde que Monreal dio a conocer que él quería ser el candidato de Morena a la Ciudad de México, cuando </w:t>
      </w:r>
      <w:r w:rsidRPr="003E4286">
        <w:rPr>
          <w:rFonts w:ascii="Arial" w:eastAsia="Times New Roman" w:hAnsi="Arial" w:cs="Times New Roman"/>
          <w:b/>
          <w:sz w:val="24"/>
          <w:szCs w:val="24"/>
          <w:lang w:eastAsia="es-MX"/>
        </w:rPr>
        <w:t xml:space="preserve">López Obrador </w:t>
      </w:r>
      <w:r w:rsidRPr="003E4286">
        <w:rPr>
          <w:rFonts w:ascii="Arial" w:eastAsia="Times New Roman" w:hAnsi="Arial" w:cs="Times New Roman"/>
          <w:sz w:val="24"/>
          <w:szCs w:val="24"/>
          <w:lang w:eastAsia="es-MX"/>
        </w:rPr>
        <w:t xml:space="preserve">había tomado la decisión hace mucho tiempo de que lo fuera </w:t>
      </w:r>
      <w:r w:rsidRPr="003E4286">
        <w:rPr>
          <w:rFonts w:ascii="Arial" w:eastAsia="Times New Roman" w:hAnsi="Arial" w:cs="Times New Roman"/>
          <w:b/>
          <w:sz w:val="24"/>
          <w:szCs w:val="24"/>
          <w:lang w:eastAsia="es-MX"/>
        </w:rPr>
        <w:t>Claudia Sheinbaum</w:t>
      </w:r>
      <w:r w:rsidRPr="003E4286">
        <w:rPr>
          <w:rFonts w:ascii="Arial" w:eastAsia="Times New Roman" w:hAnsi="Arial" w:cs="Times New Roman"/>
          <w:sz w:val="24"/>
          <w:szCs w:val="24"/>
          <w:lang w:eastAsia="es-MX"/>
        </w:rPr>
        <w:t xml:space="preserve">. Al formalizar bien la encuesta, </w:t>
      </w:r>
      <w:r w:rsidRPr="003E4286">
        <w:rPr>
          <w:rFonts w:ascii="Arial" w:eastAsia="Times New Roman" w:hAnsi="Arial" w:cs="Times New Roman"/>
          <w:b/>
          <w:sz w:val="24"/>
          <w:szCs w:val="24"/>
          <w:lang w:eastAsia="es-MX"/>
        </w:rPr>
        <w:t>la candidatura de Sheinbaum, encuesta que no se dio a conocer públicamente, Sheinbaum</w:t>
      </w:r>
      <w:r w:rsidRPr="003E4286">
        <w:rPr>
          <w:rFonts w:ascii="Arial" w:eastAsia="Times New Roman" w:hAnsi="Arial" w:cs="Times New Roman"/>
          <w:sz w:val="24"/>
          <w:szCs w:val="24"/>
          <w:lang w:eastAsia="es-MX"/>
        </w:rPr>
        <w:t xml:space="preserve"> quedó en primer lugar, en segundo </w:t>
      </w:r>
      <w:r w:rsidRPr="003E4286">
        <w:rPr>
          <w:rFonts w:ascii="Arial" w:eastAsia="Times New Roman" w:hAnsi="Arial" w:cs="Times New Roman"/>
          <w:b/>
          <w:sz w:val="24"/>
          <w:szCs w:val="24"/>
          <w:lang w:eastAsia="es-MX"/>
        </w:rPr>
        <w:t>Martí Batres</w:t>
      </w:r>
      <w:r w:rsidRPr="003E4286">
        <w:rPr>
          <w:rFonts w:ascii="Arial" w:eastAsia="Times New Roman" w:hAnsi="Arial" w:cs="Times New Roman"/>
          <w:sz w:val="24"/>
          <w:szCs w:val="24"/>
          <w:lang w:eastAsia="es-MX"/>
        </w:rPr>
        <w:t xml:space="preserve">, en tercero </w:t>
      </w:r>
      <w:r w:rsidRPr="003E4286">
        <w:rPr>
          <w:rFonts w:ascii="Arial" w:eastAsia="Times New Roman" w:hAnsi="Arial" w:cs="Times New Roman"/>
          <w:b/>
          <w:sz w:val="24"/>
          <w:szCs w:val="24"/>
          <w:lang w:eastAsia="es-MX"/>
        </w:rPr>
        <w:t>Mario Delgado y Monreal</w:t>
      </w:r>
      <w:r w:rsidRPr="003E4286">
        <w:rPr>
          <w:rFonts w:ascii="Arial" w:eastAsia="Times New Roman" w:hAnsi="Arial" w:cs="Times New Roman"/>
          <w:sz w:val="24"/>
          <w:szCs w:val="24"/>
          <w:lang w:eastAsia="es-MX"/>
        </w:rPr>
        <w:t xml:space="preserve"> fue relegado inexplicablemente al cuarto lugar y ya ni siquiera pusieron el anuncio oficial de los entre comillas resultados. Le quedó claro que ahí no tenía nada qué hacer. </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Y entonces se le acercaron del Frente Ciudadano por México, pero le cerraron la puerta, ¿Por qué? Porque esa posición, la de candidato al gobierno de la Ciudad de México, es para </w:t>
      </w:r>
      <w:r w:rsidRPr="003E4286">
        <w:rPr>
          <w:rFonts w:ascii="Arial" w:eastAsia="Times New Roman" w:hAnsi="Arial" w:cs="Times New Roman"/>
          <w:b/>
          <w:sz w:val="24"/>
          <w:szCs w:val="24"/>
          <w:lang w:eastAsia="es-MX"/>
        </w:rPr>
        <w:t>Alejandra Barrales y Monreal</w:t>
      </w:r>
      <w:r w:rsidRPr="003E4286">
        <w:rPr>
          <w:rFonts w:ascii="Arial" w:eastAsia="Times New Roman" w:hAnsi="Arial" w:cs="Times New Roman"/>
          <w:sz w:val="24"/>
          <w:szCs w:val="24"/>
          <w:lang w:eastAsia="es-MX"/>
        </w:rPr>
        <w:t xml:space="preserve"> dijo no a otra voz que hablaba por el PRI. </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Así </w:t>
      </w:r>
      <w:r w:rsidRPr="003E4286">
        <w:rPr>
          <w:rFonts w:ascii="Arial" w:eastAsia="Times New Roman" w:hAnsi="Arial" w:cs="Times New Roman"/>
          <w:b/>
          <w:sz w:val="24"/>
          <w:szCs w:val="24"/>
          <w:lang w:eastAsia="es-MX"/>
        </w:rPr>
        <w:t>López Obrador</w:t>
      </w:r>
      <w:r w:rsidRPr="003E4286">
        <w:rPr>
          <w:rFonts w:ascii="Arial" w:eastAsia="Times New Roman" w:hAnsi="Arial" w:cs="Times New Roman"/>
          <w:sz w:val="24"/>
          <w:szCs w:val="24"/>
          <w:lang w:eastAsia="es-MX"/>
        </w:rPr>
        <w:t xml:space="preserve"> le pidió que no se fuera y Monreal no se irá, se queda en Morena, será el coordinador de la campaña presidencial de López Obrador, como lo fue hace seis años y ocupará. Ha dicho </w:t>
      </w:r>
      <w:r w:rsidRPr="003E4286">
        <w:rPr>
          <w:rFonts w:ascii="Arial" w:eastAsia="Times New Roman" w:hAnsi="Arial" w:cs="Times New Roman"/>
          <w:b/>
          <w:sz w:val="24"/>
          <w:szCs w:val="24"/>
          <w:lang w:eastAsia="es-MX"/>
        </w:rPr>
        <w:t>Yeidckol Polevnsky,</w:t>
      </w:r>
      <w:r w:rsidRPr="003E4286">
        <w:rPr>
          <w:rFonts w:ascii="Arial" w:eastAsia="Times New Roman" w:hAnsi="Arial" w:cs="Times New Roman"/>
          <w:sz w:val="24"/>
          <w:szCs w:val="24"/>
          <w:lang w:eastAsia="es-MX"/>
        </w:rPr>
        <w:t xml:space="preserve"> la Secretaría de gobernación de ganar el tabasqueño. </w:t>
      </w:r>
    </w:p>
    <w:p w:rsidR="003E4286" w:rsidRPr="003E4286" w:rsidRDefault="003E4286" w:rsidP="003E4286">
      <w:pPr>
        <w:tabs>
          <w:tab w:val="left" w:pos="1050"/>
        </w:tabs>
        <w:spacing w:after="0" w:line="240" w:lineRule="auto"/>
        <w:jc w:val="both"/>
        <w:rPr>
          <w:rFonts w:ascii="Arial" w:eastAsia="Times New Roman" w:hAnsi="Arial" w:cs="Times New Roman"/>
          <w:b/>
          <w:sz w:val="24"/>
          <w:szCs w:val="24"/>
          <w:lang w:eastAsia="es-MX"/>
        </w:rPr>
      </w:pP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Fuera</w:t>
      </w:r>
      <w:r w:rsidRPr="003E4286">
        <w:rPr>
          <w:rFonts w:ascii="Arial" w:eastAsia="Times New Roman" w:hAnsi="Arial" w:cs="Times New Roman"/>
          <w:sz w:val="24"/>
          <w:szCs w:val="24"/>
          <w:lang w:eastAsia="es-MX"/>
        </w:rPr>
        <w:t xml:space="preserve"> Monreal, no, se queda en Morena. </w:t>
      </w:r>
      <w:r w:rsidRPr="003E4286">
        <w:rPr>
          <w:rFonts w:ascii="Arial" w:eastAsia="Times New Roman" w:hAnsi="Arial" w:cs="Times New Roman"/>
          <w:b/>
          <w:sz w:val="20"/>
          <w:szCs w:val="20"/>
          <w:lang w:eastAsia="es-MX"/>
        </w:rPr>
        <w:t>ys/m.</w:t>
      </w:r>
    </w:p>
    <w:p w:rsidR="003E4286" w:rsidRPr="003E4286" w:rsidRDefault="003E4286" w:rsidP="003E4286">
      <w:pPr>
        <w:tabs>
          <w:tab w:val="left" w:pos="1050"/>
        </w:tabs>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lastRenderedPageBreak/>
        <w:t>TEMA(S): Información General</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13/11/2017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07:15</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Fórmula</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Primer Corte</w:t>
      </w:r>
    </w:p>
    <w:p w:rsidR="003E4286" w:rsidRPr="003E4286" w:rsidRDefault="003E4286" w:rsidP="003E4286">
      <w:pPr>
        <w:spacing w:after="0" w:line="240" w:lineRule="auto"/>
        <w:jc w:val="both"/>
        <w:rPr>
          <w:rFonts w:ascii="Arial" w:eastAsia="Times New Roman" w:hAnsi="Arial" w:cs="Arial"/>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Fórmula</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Ministros de la Corte ganarán 400 mil pesos más que el Presidente</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De acuerdo con los anexos del Presupuesto de Egresos de la Federación 2018, los ministros de la Suprema Corte de Justicia de la Nación ganarán durante el próximo año 200 por ciento más de lo que percibe el Presidente de la República.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Los ministros recibirán mensualmente un salario base de 651 mil 741 pesos, mientras que el mandatario tendrá un salario mensual de 207 mil 591 pesos, destacó Ricardo Rocha en Fórmula Detrás de la Noticia.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De acuerdo con el diario La Jornada, los integrantes del gabinete federal, es decir los secretarios de estado, recibirán un salario de 199 mil 553 pesos mensuales. </w:t>
      </w:r>
      <w:r w:rsidRPr="003E4286">
        <w:rPr>
          <w:rFonts w:ascii="Arial" w:eastAsia="Times New Roman" w:hAnsi="Arial" w:cs="Arial"/>
          <w:b/>
          <w:sz w:val="20"/>
          <w:szCs w:val="20"/>
          <w:lang w:eastAsia="es-MX"/>
        </w:rPr>
        <w:t>Duración 0’00’’, nbsg/m.</w:t>
      </w:r>
      <w:r w:rsidRPr="003E4286">
        <w:rPr>
          <w:rFonts w:ascii="Arial" w:eastAsia="Times New Roman" w:hAnsi="Arial" w:cs="Arial"/>
          <w:sz w:val="24"/>
          <w:szCs w:val="24"/>
          <w:lang w:eastAsia="es-MX"/>
        </w:rPr>
        <w:t xml:space="preserve">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13/11/2017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07:59</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Fórmula</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Primer Corte</w:t>
      </w:r>
    </w:p>
    <w:p w:rsidR="003E4286" w:rsidRPr="003E4286" w:rsidRDefault="003E4286" w:rsidP="003E4286">
      <w:pPr>
        <w:spacing w:after="0" w:line="240" w:lineRule="auto"/>
        <w:jc w:val="both"/>
        <w:rPr>
          <w:rFonts w:ascii="Arial" w:eastAsia="Times New Roman" w:hAnsi="Arial" w:cs="Arial"/>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Fórmula</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Donald Trump hace alarde de avances comerciales durante su gira por Asia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presidente de Estados Unidos, </w:t>
      </w:r>
      <w:r w:rsidRPr="003E4286">
        <w:rPr>
          <w:rFonts w:ascii="Arial" w:eastAsia="Times New Roman" w:hAnsi="Arial" w:cs="Arial"/>
          <w:b/>
          <w:sz w:val="24"/>
          <w:szCs w:val="24"/>
          <w:lang w:eastAsia="es-MX"/>
        </w:rPr>
        <w:t>Donald Trump</w:t>
      </w:r>
      <w:r w:rsidRPr="003E4286">
        <w:rPr>
          <w:rFonts w:ascii="Arial" w:eastAsia="Times New Roman" w:hAnsi="Arial" w:cs="Arial"/>
          <w:sz w:val="24"/>
          <w:szCs w:val="24"/>
          <w:lang w:eastAsia="es-MX"/>
        </w:rPr>
        <w:t>, dijo el lunes que había logrado avances significativos en temas comerciales durante un fructífero viaje por Asia, en el cual los gobiernos desplegaron alfombras rojas “como nadie ha visto”.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“Hemos dado algunos pasos muy grandes con respecto al comercio. Lejos más grandes que todo los que ustedes conocen”, dijo </w:t>
      </w:r>
      <w:r w:rsidRPr="003E4286">
        <w:rPr>
          <w:rFonts w:ascii="Arial" w:eastAsia="Times New Roman" w:hAnsi="Arial" w:cs="Arial"/>
          <w:b/>
          <w:sz w:val="24"/>
          <w:szCs w:val="24"/>
          <w:lang w:eastAsia="es-MX"/>
        </w:rPr>
        <w:t>Trump</w:t>
      </w:r>
      <w:r w:rsidRPr="003E4286">
        <w:rPr>
          <w:rFonts w:ascii="Arial" w:eastAsia="Times New Roman" w:hAnsi="Arial" w:cs="Arial"/>
          <w:sz w:val="24"/>
          <w:szCs w:val="24"/>
          <w:lang w:eastAsia="es-MX"/>
        </w:rPr>
        <w:t xml:space="preserve"> a periodistas en Manila en el marco de una cumbre con líderes del sudeste asiático y naciones del Asia oriental.</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El mandatario estadounidense no dio detalles de sus logros en materia comercial durante una gira que lo llevó a Japón, Corea del Sur, China y Vietnam antes de una última etapa en la capital de Filipinas.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Trump</w:t>
      </w:r>
      <w:r w:rsidRPr="003E4286">
        <w:rPr>
          <w:rFonts w:ascii="Arial" w:eastAsia="Times New Roman" w:hAnsi="Arial" w:cs="Arial"/>
          <w:sz w:val="24"/>
          <w:szCs w:val="24"/>
          <w:lang w:eastAsia="es-MX"/>
        </w:rPr>
        <w:t xml:space="preserve"> dijo que podría dar una declaración desde la Casa Blanca el miércoles sobre Corea del Norte y comercio, temas clave de una gira que describió como fructífera.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“Hubo alfombra roja como nunca, yo creo que probablemente como nunca se ha visto”, dijo el mandatario.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fin de semana en Vietnam, </w:t>
      </w:r>
      <w:r w:rsidRPr="003E4286">
        <w:rPr>
          <w:rFonts w:ascii="Arial" w:eastAsia="Times New Roman" w:hAnsi="Arial" w:cs="Arial"/>
          <w:b/>
          <w:sz w:val="24"/>
          <w:szCs w:val="24"/>
          <w:lang w:eastAsia="es-MX"/>
        </w:rPr>
        <w:t>Trump</w:t>
      </w:r>
      <w:r w:rsidRPr="003E4286">
        <w:rPr>
          <w:rFonts w:ascii="Arial" w:eastAsia="Times New Roman" w:hAnsi="Arial" w:cs="Arial"/>
          <w:sz w:val="24"/>
          <w:szCs w:val="24"/>
          <w:lang w:eastAsia="es-MX"/>
        </w:rPr>
        <w:t xml:space="preserve"> y los líderes del Pacífico acordaron enfrentar las “prácticas comerciales desleales” y las “subvenciones distorsionadoras del mercado”, un comunicado que llevaba la impronta de los esfuerzos de Trump para modificar el panorama de comercio mundial.</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Al margen de la reunión de Vietnam, 11 países mantuvieron vivo el Acuerdo Transpacífico de Cooperación Económica (TPP, por sus siglas en inglés), cuyo futuro se puso en duda cuando Trump retiró del pacto a su país en nombre de la protección de los empleos estadounidenses.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El presidente chino</w:t>
      </w:r>
      <w:r w:rsidRPr="003E4286">
        <w:rPr>
          <w:rFonts w:ascii="Arial" w:eastAsia="Times New Roman" w:hAnsi="Arial" w:cs="Arial"/>
          <w:b/>
          <w:sz w:val="24"/>
          <w:szCs w:val="24"/>
          <w:lang w:eastAsia="es-MX"/>
        </w:rPr>
        <w:t>, Xi Jinping</w:t>
      </w:r>
      <w:r w:rsidRPr="003E4286">
        <w:rPr>
          <w:rFonts w:ascii="Arial" w:eastAsia="Times New Roman" w:hAnsi="Arial" w:cs="Arial"/>
          <w:sz w:val="24"/>
          <w:szCs w:val="24"/>
          <w:lang w:eastAsia="es-MX"/>
        </w:rPr>
        <w:t xml:space="preserve">, dijo en la cumbre en Vietnam que las naciones del Asia-Pacífico deben “defender el multilateralismo”, contrarrestando el mensaje de </w:t>
      </w:r>
      <w:r w:rsidRPr="003E4286">
        <w:rPr>
          <w:rFonts w:ascii="Arial" w:eastAsia="Times New Roman" w:hAnsi="Arial" w:cs="Arial"/>
          <w:b/>
          <w:sz w:val="24"/>
          <w:szCs w:val="24"/>
          <w:lang w:eastAsia="es-MX"/>
        </w:rPr>
        <w:t>Trump</w:t>
      </w:r>
      <w:r w:rsidRPr="003E4286">
        <w:rPr>
          <w:rFonts w:ascii="Arial" w:eastAsia="Times New Roman" w:hAnsi="Arial" w:cs="Arial"/>
          <w:sz w:val="24"/>
          <w:szCs w:val="24"/>
          <w:lang w:eastAsia="es-MX"/>
        </w:rPr>
        <w:t xml:space="preserve"> de que Estados Unidos permanecerá alejado de los acuerdos comerciales que pongan en peligro su soberanía.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Trump</w:t>
      </w:r>
      <w:r w:rsidRPr="003E4286">
        <w:rPr>
          <w:rFonts w:ascii="Arial" w:eastAsia="Times New Roman" w:hAnsi="Arial" w:cs="Arial"/>
          <w:sz w:val="24"/>
          <w:szCs w:val="24"/>
          <w:lang w:eastAsia="es-MX"/>
        </w:rPr>
        <w:t xml:space="preserve">, por el contrario, arremetió contra la Organización Mundial de Comercio (OMC) y los acuerdos comerciales multilaterales durante su gira. Algunos analistas esperan que sea inminente una acción más dura de Estados Unidos para combatir los que califica como desequilibrios comerciales. </w:t>
      </w:r>
      <w:r w:rsidRPr="003E4286">
        <w:rPr>
          <w:rFonts w:ascii="Arial" w:eastAsia="Times New Roman" w:hAnsi="Arial" w:cs="Arial"/>
          <w:b/>
          <w:sz w:val="20"/>
          <w:szCs w:val="20"/>
          <w:lang w:eastAsia="es-MX"/>
        </w:rPr>
        <w:t>Duración 0’00’’, nbsg/m.</w:t>
      </w:r>
      <w:r w:rsidRPr="003E4286">
        <w:rPr>
          <w:rFonts w:ascii="Arial" w:eastAsia="Times New Roman" w:hAnsi="Arial" w:cs="Arial"/>
          <w:sz w:val="24"/>
          <w:szCs w:val="24"/>
          <w:lang w:eastAsia="es-MX"/>
        </w:rPr>
        <w:t xml:space="preserve">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06EE5E2" wp14:editId="3975CD4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286" w:rsidRPr="0091295E" w:rsidRDefault="003E4286" w:rsidP="003E42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E5E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E4286" w:rsidRPr="0091295E" w:rsidRDefault="003E4286" w:rsidP="003E4286">
                      <w:pPr>
                        <w:rPr>
                          <w:rFonts w:cs="Arial"/>
                          <w:sz w:val="20"/>
                          <w:szCs w:val="20"/>
                        </w:rPr>
                      </w:pPr>
                    </w:p>
                  </w:txbxContent>
                </v:textbox>
              </v:shape>
            </w:pict>
          </mc:Fallback>
        </mc:AlternateContent>
      </w:r>
    </w:p>
    <w:p w:rsidR="003E4286" w:rsidRPr="003E4286" w:rsidRDefault="003E4286" w:rsidP="003E4286">
      <w:pPr>
        <w:tabs>
          <w:tab w:val="left" w:pos="8140"/>
        </w:tabs>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noProof/>
          <w:sz w:val="24"/>
          <w:szCs w:val="24"/>
          <w:lang w:eastAsia="es-MX"/>
        </w:rPr>
        <w:drawing>
          <wp:inline distT="0" distB="0" distL="0" distR="0" wp14:anchorId="775186F1" wp14:editId="0DB2C8E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E4286">
        <w:rPr>
          <w:rFonts w:ascii="Arial" w:eastAsia="Times New Roman" w:hAnsi="Arial" w:cs="Times New Roman"/>
          <w:noProof/>
          <w:sz w:val="24"/>
          <w:szCs w:val="24"/>
          <w:lang w:eastAsia="es-MX"/>
        </w:rPr>
        <mc:AlternateContent>
          <mc:Choice Requires="wps">
            <w:drawing>
              <wp:inline distT="0" distB="0" distL="0" distR="0" wp14:anchorId="1ED241C7" wp14:editId="03322C7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E4286" w:rsidRPr="004459F7" w:rsidRDefault="003E4286" w:rsidP="003E4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E4286" w:rsidRPr="004459F7" w:rsidRDefault="003E4286" w:rsidP="003E4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E4286" w:rsidRPr="004459F7" w:rsidRDefault="003E4286" w:rsidP="003E4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D241C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E4286" w:rsidRPr="004459F7" w:rsidRDefault="003E4286" w:rsidP="003E4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E4286" w:rsidRPr="004459F7" w:rsidRDefault="003E4286" w:rsidP="003E4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E4286" w:rsidRPr="004459F7" w:rsidRDefault="003E4286" w:rsidP="003E4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r w:rsidRPr="003E4286">
        <w:rPr>
          <w:rFonts w:ascii="Arial Black" w:eastAsia="Times New Roman" w:hAnsi="Arial Black" w:cs="Arial"/>
          <w:sz w:val="28"/>
          <w:szCs w:val="28"/>
          <w:lang w:eastAsia="es-MX"/>
        </w:rPr>
        <w:t>Carpeta Informativa</w:t>
      </w: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r w:rsidRPr="003E4286">
        <w:rPr>
          <w:rFonts w:ascii="Arial Black" w:eastAsia="Times New Roman" w:hAnsi="Arial Black" w:cs="Arial"/>
          <w:sz w:val="28"/>
          <w:szCs w:val="28"/>
          <w:lang w:eastAsia="es-MX"/>
        </w:rPr>
        <w:t>Segundo Corte</w:t>
      </w:r>
    </w:p>
    <w:p w:rsidR="003E4286" w:rsidRPr="003E4286" w:rsidRDefault="003E4286" w:rsidP="003E4286">
      <w:pPr>
        <w:tabs>
          <w:tab w:val="left" w:pos="8140"/>
        </w:tabs>
        <w:spacing w:after="0" w:line="240" w:lineRule="auto"/>
        <w:jc w:val="both"/>
        <w:rPr>
          <w:rFonts w:ascii="Arial Black" w:eastAsia="Times New Roman" w:hAnsi="Arial Black" w:cs="Times New Roman"/>
          <w:b/>
          <w:color w:val="000000"/>
          <w:sz w:val="32"/>
          <w:szCs w:val="32"/>
          <w:lang w:eastAsia="es-MX"/>
        </w:rPr>
      </w:pPr>
      <w:r w:rsidRPr="003E4286">
        <w:rPr>
          <w:rFonts w:ascii="Arial Black" w:eastAsia="Times New Roman" w:hAnsi="Arial Black" w:cs="Times New Roman"/>
          <w:b/>
          <w:color w:val="000000"/>
          <w:sz w:val="32"/>
          <w:szCs w:val="32"/>
          <w:lang w:eastAsia="es-MX"/>
        </w:rPr>
        <w:t>Resumen:</w:t>
      </w: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lang w:eastAsia="es-MX"/>
        </w:rPr>
      </w:pPr>
    </w:p>
    <w:p w:rsidR="003E4286" w:rsidRPr="003E4286" w:rsidRDefault="003E4286" w:rsidP="003E428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E4286">
        <w:rPr>
          <w:rFonts w:ascii="Arial" w:eastAsia="Times New Roman" w:hAnsi="Arial" w:cs="Times New Roman"/>
          <w:lang w:eastAsia="es-MX"/>
        </w:rPr>
        <w:t>Propone diputada que escuelas impartan cursos sobre alimentación sana</w:t>
      </w:r>
    </w:p>
    <w:p w:rsidR="003E4286" w:rsidRPr="003E4286" w:rsidRDefault="003E4286" w:rsidP="003E4286">
      <w:pPr>
        <w:tabs>
          <w:tab w:val="left" w:pos="8140"/>
        </w:tabs>
        <w:spacing w:after="0" w:line="240" w:lineRule="auto"/>
        <w:jc w:val="right"/>
        <w:rPr>
          <w:rFonts w:ascii="Arial" w:eastAsia="Times New Roman" w:hAnsi="Arial" w:cs="Arial"/>
          <w:color w:val="000000"/>
          <w:lang w:eastAsia="es-MX"/>
        </w:rPr>
      </w:pPr>
    </w:p>
    <w:p w:rsidR="003E4286" w:rsidRPr="003E4286" w:rsidRDefault="003E4286" w:rsidP="003E4286">
      <w:pPr>
        <w:numPr>
          <w:ilvl w:val="0"/>
          <w:numId w:val="2"/>
        </w:numPr>
        <w:spacing w:after="0" w:line="240" w:lineRule="auto"/>
        <w:contextualSpacing/>
        <w:jc w:val="both"/>
        <w:rPr>
          <w:rFonts w:ascii="Arial" w:eastAsia="Times New Roman" w:hAnsi="Arial" w:cs="Arial"/>
          <w:lang w:eastAsia="es-MX"/>
        </w:rPr>
      </w:pPr>
      <w:r w:rsidRPr="003E4286">
        <w:rPr>
          <w:rFonts w:ascii="Arial" w:eastAsia="Times New Roman" w:hAnsi="Arial" w:cs="Arial"/>
          <w:lang w:eastAsia="es-MX"/>
        </w:rPr>
        <w:t>Clausura hoy Peña foro nacional Causas por la Seguridad</w:t>
      </w:r>
    </w:p>
    <w:p w:rsidR="003E4286" w:rsidRPr="003E4286" w:rsidRDefault="003E4286" w:rsidP="003E4286">
      <w:pPr>
        <w:tabs>
          <w:tab w:val="left" w:pos="8140"/>
        </w:tabs>
        <w:spacing w:after="0" w:line="240" w:lineRule="auto"/>
        <w:jc w:val="right"/>
        <w:rPr>
          <w:rFonts w:ascii="Arial" w:eastAsia="Times New Roman" w:hAnsi="Arial" w:cs="Arial"/>
          <w:color w:val="000000"/>
          <w:lang w:eastAsia="es-MX"/>
        </w:rPr>
      </w:pPr>
    </w:p>
    <w:p w:rsidR="003E4286" w:rsidRPr="003E4286" w:rsidRDefault="003E4286" w:rsidP="003E4286">
      <w:pPr>
        <w:numPr>
          <w:ilvl w:val="0"/>
          <w:numId w:val="2"/>
        </w:numPr>
        <w:spacing w:after="0" w:line="240" w:lineRule="auto"/>
        <w:contextualSpacing/>
        <w:jc w:val="both"/>
        <w:rPr>
          <w:rFonts w:ascii="Arial" w:eastAsia="Times New Roman" w:hAnsi="Arial" w:cs="Times New Roman"/>
          <w:lang w:eastAsia="es-MX"/>
        </w:rPr>
      </w:pPr>
      <w:r w:rsidRPr="003E4286">
        <w:rPr>
          <w:rFonts w:ascii="Arial" w:eastAsia="Times New Roman" w:hAnsi="Arial" w:cs="Times New Roman"/>
          <w:lang w:eastAsia="es-MX"/>
        </w:rPr>
        <w:t>Se solidariza EPN con Irán e Irak por víctimas de terremoto</w:t>
      </w:r>
    </w:p>
    <w:p w:rsidR="003E4286" w:rsidRPr="003E4286" w:rsidRDefault="003E4286" w:rsidP="003E4286">
      <w:pPr>
        <w:spacing w:after="0" w:line="240" w:lineRule="auto"/>
        <w:jc w:val="both"/>
        <w:rPr>
          <w:rFonts w:ascii="Arial" w:eastAsia="Times New Roman" w:hAnsi="Arial" w:cs="Times New Roman"/>
          <w:lang w:eastAsia="es-MX"/>
        </w:rPr>
      </w:pPr>
    </w:p>
    <w:p w:rsidR="003E4286" w:rsidRPr="003E4286" w:rsidRDefault="003E4286" w:rsidP="003E428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3E4286">
        <w:rPr>
          <w:rFonts w:ascii="Arial" w:eastAsia="Times New Roman" w:hAnsi="Arial" w:cs="Arial"/>
          <w:lang w:eastAsia="es-MX"/>
        </w:rPr>
        <w:t>Candidato del Frente debe ser sin dedazo: Mancera</w:t>
      </w:r>
      <w:r w:rsidRPr="003E4286">
        <w:rPr>
          <w:rFonts w:ascii="Arial" w:eastAsia="Times New Roman" w:hAnsi="Arial" w:cs="Arial"/>
          <w:lang w:eastAsia="es-MX"/>
        </w:rPr>
        <w:cr/>
      </w:r>
    </w:p>
    <w:p w:rsidR="003E4286" w:rsidRPr="003E4286" w:rsidRDefault="003E4286" w:rsidP="003E4286">
      <w:pPr>
        <w:numPr>
          <w:ilvl w:val="0"/>
          <w:numId w:val="2"/>
        </w:numPr>
        <w:spacing w:after="0" w:line="240" w:lineRule="auto"/>
        <w:contextualSpacing/>
        <w:jc w:val="both"/>
        <w:rPr>
          <w:rFonts w:ascii="Arial" w:eastAsia="Times New Roman" w:hAnsi="Arial" w:cs="Arial"/>
          <w:bCs/>
          <w:color w:val="222222"/>
          <w:lang w:eastAsia="es-MX"/>
        </w:rPr>
      </w:pPr>
      <w:r w:rsidRPr="003E4286">
        <w:rPr>
          <w:rFonts w:ascii="Arial" w:eastAsia="Times New Roman" w:hAnsi="Arial" w:cs="Times New Roman"/>
          <w:lang w:eastAsia="es-MX"/>
        </w:rPr>
        <w:t>Célida Teresa renuncia al PAN; asegura que Anaya no será presidente</w:t>
      </w:r>
    </w:p>
    <w:p w:rsidR="003E4286" w:rsidRPr="003E4286" w:rsidRDefault="003E4286" w:rsidP="003E4286">
      <w:pPr>
        <w:spacing w:after="0" w:line="240" w:lineRule="auto"/>
        <w:jc w:val="right"/>
        <w:rPr>
          <w:rFonts w:ascii="Arial" w:eastAsia="Times New Roman" w:hAnsi="Arial" w:cs="Arial"/>
          <w:bCs/>
          <w:color w:val="222222"/>
          <w:lang w:eastAsia="es-MX"/>
        </w:rPr>
      </w:pPr>
    </w:p>
    <w:p w:rsidR="003E4286" w:rsidRPr="003E4286" w:rsidRDefault="003E4286" w:rsidP="003E4286">
      <w:pPr>
        <w:numPr>
          <w:ilvl w:val="0"/>
          <w:numId w:val="2"/>
        </w:numPr>
        <w:spacing w:after="0" w:line="240" w:lineRule="auto"/>
        <w:contextualSpacing/>
        <w:jc w:val="both"/>
        <w:rPr>
          <w:rFonts w:ascii="Arial" w:eastAsia="Times New Roman" w:hAnsi="Arial" w:cs="Times New Roman"/>
          <w:lang w:eastAsia="es-MX"/>
        </w:rPr>
      </w:pPr>
      <w:r w:rsidRPr="003E4286">
        <w:rPr>
          <w:rFonts w:ascii="Arial" w:eastAsia="Times New Roman" w:hAnsi="Arial" w:cs="Times New Roman"/>
          <w:lang w:eastAsia="es-MX"/>
        </w:rPr>
        <w:t>Denuncian penalmente a diputada de Morena Flor Ivonne Morales</w:t>
      </w:r>
    </w:p>
    <w:p w:rsidR="003E4286" w:rsidRPr="003E4286" w:rsidRDefault="003E4286" w:rsidP="003E4286">
      <w:pPr>
        <w:spacing w:after="0" w:line="240" w:lineRule="auto"/>
        <w:jc w:val="both"/>
        <w:rPr>
          <w:rFonts w:ascii="Arial" w:eastAsia="Times New Roman" w:hAnsi="Arial" w:cs="Times New Roman"/>
          <w:lang w:eastAsia="es-MX"/>
        </w:rPr>
      </w:pPr>
    </w:p>
    <w:p w:rsidR="003E4286" w:rsidRPr="003E4286" w:rsidRDefault="003E4286" w:rsidP="003E4286">
      <w:pPr>
        <w:numPr>
          <w:ilvl w:val="0"/>
          <w:numId w:val="2"/>
        </w:numPr>
        <w:spacing w:after="0" w:line="240" w:lineRule="auto"/>
        <w:contextualSpacing/>
        <w:jc w:val="both"/>
        <w:rPr>
          <w:rFonts w:ascii="Arial" w:eastAsia="Times New Roman" w:hAnsi="Arial" w:cs="Times New Roman"/>
          <w:lang w:eastAsia="es-MX"/>
        </w:rPr>
      </w:pPr>
      <w:r w:rsidRPr="003E4286">
        <w:rPr>
          <w:rFonts w:ascii="Arial" w:eastAsia="Times New Roman" w:hAnsi="Arial" w:cs="Times New Roman"/>
          <w:lang w:eastAsia="es-MX"/>
        </w:rPr>
        <w:t>AMLO critica que 10% del Presupuesto sea para expresidentes</w:t>
      </w:r>
    </w:p>
    <w:p w:rsidR="003E4286" w:rsidRPr="003E4286" w:rsidRDefault="003E4286" w:rsidP="003E4286">
      <w:pPr>
        <w:spacing w:after="0" w:line="240" w:lineRule="auto"/>
        <w:jc w:val="right"/>
        <w:rPr>
          <w:rFonts w:ascii="Arial" w:eastAsia="Times New Roman" w:hAnsi="Arial" w:cs="Arial"/>
          <w:bCs/>
          <w:color w:val="222222"/>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p>
    <w:p w:rsidR="003E4286" w:rsidRPr="003E4286" w:rsidRDefault="003E4286" w:rsidP="003E4286">
      <w:pPr>
        <w:spacing w:after="0" w:line="240" w:lineRule="auto"/>
        <w:jc w:val="right"/>
        <w:rPr>
          <w:rFonts w:ascii="Arial" w:eastAsia="Times New Roman" w:hAnsi="Arial" w:cs="Arial"/>
          <w:b/>
          <w:bCs/>
          <w:color w:val="222222"/>
          <w:sz w:val="24"/>
          <w:szCs w:val="24"/>
          <w:lang w:eastAsia="es-MX"/>
        </w:rPr>
      </w:pPr>
      <w:r w:rsidRPr="003E4286">
        <w:rPr>
          <w:rFonts w:ascii="Arial" w:eastAsia="Times New Roman" w:hAnsi="Arial" w:cs="Arial"/>
          <w:b/>
          <w:bCs/>
          <w:color w:val="222222"/>
          <w:sz w:val="24"/>
          <w:szCs w:val="24"/>
          <w:lang w:eastAsia="es-MX"/>
        </w:rPr>
        <w:t>Lunes 13 de noviembre 2017</w:t>
      </w:r>
    </w:p>
    <w:p w:rsidR="003E4286" w:rsidRPr="003E4286" w:rsidRDefault="003E4286" w:rsidP="003E4286">
      <w:pPr>
        <w:tabs>
          <w:tab w:val="left" w:pos="8140"/>
        </w:tabs>
        <w:spacing w:after="0" w:line="240" w:lineRule="auto"/>
        <w:jc w:val="right"/>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Trabajo Legislativo</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13/11/17</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13:35 PM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Notimex / 20minutos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EMISIÓN: Segundo Corte  </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 xml:space="preserve">ESTACION: Online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GRUPO: Notimex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Propone diputada que escuelas impartan cursos sobre alimentación sana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diputada </w:t>
      </w:r>
      <w:r w:rsidRPr="003E4286">
        <w:rPr>
          <w:rFonts w:ascii="Arial" w:eastAsia="Times New Roman" w:hAnsi="Arial" w:cs="Times New Roman"/>
          <w:b/>
          <w:sz w:val="24"/>
          <w:szCs w:val="24"/>
          <w:lang w:eastAsia="es-MX"/>
        </w:rPr>
        <w:t>María Victoria Mercado Sánchez</w:t>
      </w:r>
      <w:r w:rsidRPr="003E4286">
        <w:rPr>
          <w:rFonts w:ascii="Arial" w:eastAsia="Times New Roman" w:hAnsi="Arial" w:cs="Times New Roman"/>
          <w:sz w:val="24"/>
          <w:szCs w:val="24"/>
          <w:lang w:eastAsia="es-MX"/>
        </w:rPr>
        <w:t xml:space="preserve"> propuso que en las escuelas del país se impartan cursos informativos sobre buenos hábitos alimenticios, a fin de combatir la obesidad y la desnutrición.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iniciativa, que plantea reformar el Artículo 33 de la Ley General de Educación, busca atender la desnutrición que afecta a las regiones del sur, y la obesidad a las zonas del norte del país, pues esta realidad “pone de manifiesto la necesidad de aumentar los esfuerzos en promover una dieta saludable y equilibrada en todos los grupos de edad, especialmente en las niñas, niños y adolescentes”, indicó la legisladora.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De acuerdo con la también secretaria de la Comisión de Atención a Grupos Vulnerables de la Cámara de Diputados, la desnutrición infantil sigue en aumento y la edad más vulnerable es entre cinco y 14 años.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desnutrición crónica es de 7.25 por ciento en las poblaciones urbanas, y el porcentaje se duplica en las zonas rurales. “El riesgo de que un menor indígena se muera por diarrea, desnutrición o anemia es tres veces mayor que entre la población metropolitana”, alertó la diputada de Movimiento Ciudadano.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En contraste, el país presenta índices de obesidad infantil, los cuales han incrementado de forma alarmante; en la actualidad, se ocupa el primer lugar a nivel mundial. Esta problemática se encuentra presente no sólo en la infancia y la adolescencia, sino también en la población en edad preescolar, precisó.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Expuso que, de acuerdo con datos de la Encuesta Nacional de Salud y Nutrición, uno de cada tres adolescentes de entre 12 y 19 años presenta sobrepeso u obesidad en edad escolar.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prevalencia combinada de sobrepeso y obesidad ha ascendido 26 por ciento para ambos sexos, lo cual representa que más de 4.1 millones de escolares presentan esta problemática”, agregó.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Una de las principales causas del sobrepeso, la obesidad y la desnutrición son los malos hábitos en la alimentación. “Cuando el niño no controla su sobrepeso y llega a una edad adulta, es muy factible que genere enfermedades como diabetes, infartos, altos niveles de colesterol e insuficiencia renal, entre otros”, expuso.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lastRenderedPageBreak/>
        <w:t xml:space="preserve">Ante este panorama, la diputada consideró fundamental acostumbrar a los menores, desde casa, a nutrirse de una forma saludable, por lo que, dijo, es necesario reforzar en las escuelas los buenos hábitos alimenticios.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sz w:val="24"/>
          <w:szCs w:val="24"/>
          <w:lang w:eastAsia="es-MX"/>
        </w:rPr>
        <w:t>De aprobarse la reforma, que analiza la Comisión de Educación Pública y Servicios Educativos, se lograría  evitar la desnutrición y la obesidad, epidemias que atañen día con día a los infantes y si no se les pone un freno, traerán como consecuencias graves enfermedades en los futuros adultos, puntualizó.</w:t>
      </w:r>
      <w:r w:rsidRPr="003E4286">
        <w:rPr>
          <w:rFonts w:ascii="Arial" w:eastAsia="Times New Roman" w:hAnsi="Arial" w:cs="Times New Roman"/>
          <w:b/>
          <w:sz w:val="16"/>
          <w:szCs w:val="16"/>
          <w:lang w:eastAsia="es-MX"/>
        </w:rPr>
        <w:t>/gh/m</w:t>
      </w:r>
    </w:p>
    <w:p w:rsidR="003E4286" w:rsidRPr="003E4286" w:rsidRDefault="003E4286" w:rsidP="003E4286">
      <w:pPr>
        <w:tabs>
          <w:tab w:val="left" w:pos="8140"/>
        </w:tabs>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52" w:lineRule="auto"/>
        <w:jc w:val="both"/>
        <w:rPr>
          <w:rFonts w:ascii="Arial" w:eastAsia="Times New Roman" w:hAnsi="Arial" w:cs="Arial"/>
          <w:b/>
          <w:sz w:val="24"/>
          <w:szCs w:val="24"/>
        </w:rPr>
      </w:pPr>
      <w:r w:rsidRPr="003E4286">
        <w:rPr>
          <w:rFonts w:ascii="Arial" w:eastAsia="Times New Roman" w:hAnsi="Arial" w:cs="Arial"/>
          <w:b/>
          <w:sz w:val="16"/>
          <w:szCs w:val="16"/>
        </w:rPr>
        <w:t>TEMA(S): Información General</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FECHA: 13/11/2017</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HORA: 13:10 PM</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NOTICIERO: La Jornada Online</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EMISIÓN: Segundo Corte</w:t>
      </w:r>
    </w:p>
    <w:p w:rsidR="003E4286" w:rsidRPr="003E4286" w:rsidRDefault="003E4286" w:rsidP="003E4286">
      <w:pPr>
        <w:tabs>
          <w:tab w:val="left" w:pos="1080"/>
        </w:tabs>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ESTACION: Online</w:t>
      </w:r>
    </w:p>
    <w:p w:rsidR="003E4286" w:rsidRPr="003E4286" w:rsidRDefault="003E4286" w:rsidP="003E4286">
      <w:pPr>
        <w:tabs>
          <w:tab w:val="left" w:pos="1080"/>
        </w:tabs>
        <w:spacing w:after="0" w:line="252" w:lineRule="auto"/>
        <w:jc w:val="both"/>
        <w:rPr>
          <w:rFonts w:ascii="Arial" w:eastAsia="Times New Roman" w:hAnsi="Arial" w:cs="Arial"/>
          <w:b/>
          <w:sz w:val="24"/>
          <w:szCs w:val="24"/>
          <w:u w:val="single"/>
        </w:rPr>
      </w:pPr>
      <w:r w:rsidRPr="003E4286">
        <w:rPr>
          <w:rFonts w:ascii="Arial" w:eastAsia="Times New Roman" w:hAnsi="Arial" w:cs="Arial"/>
          <w:b/>
          <w:sz w:val="16"/>
          <w:szCs w:val="16"/>
        </w:rPr>
        <w:t>GRUPO: La Jornada</w:t>
      </w:r>
    </w:p>
    <w:p w:rsidR="003E4286" w:rsidRPr="003E4286" w:rsidRDefault="003E4286" w:rsidP="003E4286">
      <w:pPr>
        <w:spacing w:after="0" w:line="240" w:lineRule="auto"/>
        <w:jc w:val="both"/>
        <w:rPr>
          <w:rFonts w:ascii="Arial" w:eastAsia="Times New Roman" w:hAnsi="Arial" w:cs="Arial"/>
          <w:b/>
          <w:sz w:val="24"/>
          <w:szCs w:val="24"/>
          <w:u w:val="single"/>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Clausura hoy Peña foro nacional Causas por la Seguridad</w:t>
      </w:r>
    </w:p>
    <w:p w:rsidR="003E4286" w:rsidRPr="003E4286" w:rsidRDefault="003E4286" w:rsidP="003E4286">
      <w:pPr>
        <w:spacing w:after="0" w:line="240" w:lineRule="auto"/>
        <w:jc w:val="both"/>
        <w:rPr>
          <w:rFonts w:ascii="Arial" w:eastAsia="Times New Roman" w:hAnsi="Arial" w:cs="Arial"/>
          <w:b/>
          <w:sz w:val="24"/>
          <w:szCs w:val="24"/>
          <w:u w:val="single"/>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Presidente </w:t>
      </w:r>
      <w:r w:rsidRPr="003E4286">
        <w:rPr>
          <w:rFonts w:ascii="Arial" w:eastAsia="Times New Roman" w:hAnsi="Arial" w:cs="Arial"/>
          <w:b/>
          <w:sz w:val="24"/>
          <w:szCs w:val="24"/>
          <w:lang w:eastAsia="es-MX"/>
        </w:rPr>
        <w:t xml:space="preserve">Enrique Peña Nieto </w:t>
      </w:r>
      <w:r w:rsidRPr="003E4286">
        <w:rPr>
          <w:rFonts w:ascii="Arial" w:eastAsia="Times New Roman" w:hAnsi="Arial" w:cs="Arial"/>
          <w:sz w:val="24"/>
          <w:szCs w:val="24"/>
          <w:lang w:eastAsia="es-MX"/>
        </w:rPr>
        <w:t>acudirá a la clausura del foro nacional Sumemos Causas por la Seguridad, ciudadanos más policías, donde se realizaron mesas de trabajo relacionadas con la mejora de las policías en el país en materia de certificación institucional, anticorrupción y uso de la fuerza.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Participaron tomadores de decisiones, sociedad civil organizada y ciudadanos para analizar propuestas con el fin de fortalecer la Estrategia Nacional de Seguridad.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En cuanto al fortalecimiento de la policía federal, a la fecha hay 37 mil 697 elementos y la nueva división de la Gendarmería cuenta con 4 mil 973 elementos.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En materia técnica operativa en Veracruz se inauguró el primer laboratorio regional de la división científica para brindar atención más oportuna a solicitudes de procesamiento de indicios, indica información del gobierno de la República.</w:t>
      </w:r>
      <w:r w:rsidRPr="003E4286">
        <w:rPr>
          <w:rFonts w:ascii="Arial" w:eastAsia="Times New Roman" w:hAnsi="Arial" w:cs="Arial"/>
          <w:b/>
          <w:sz w:val="20"/>
          <w:szCs w:val="20"/>
        </w:rPr>
        <w:t xml:space="preserve"> ar/m</w:t>
      </w:r>
    </w:p>
    <w:p w:rsidR="003E4286" w:rsidRPr="003E4286" w:rsidRDefault="003E4286" w:rsidP="003E4286">
      <w:pPr>
        <w:spacing w:after="0" w:line="240" w:lineRule="auto"/>
        <w:jc w:val="both"/>
        <w:rPr>
          <w:rFonts w:ascii="Arial" w:eastAsia="Times New Roman" w:hAnsi="Arial" w:cs="Times New Roman"/>
          <w:b/>
          <w:sz w:val="16"/>
          <w:szCs w:val="16"/>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TEMA(S): Información General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13/11/2017</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00:00</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Noticias MVS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Segundo Corte</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ESTACIÓN: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MVS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Se solidariza EPN con Irán e Irak por víctimas de terremoto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El Presidente </w:t>
      </w:r>
      <w:r w:rsidRPr="003E4286">
        <w:rPr>
          <w:rFonts w:ascii="Arial" w:eastAsia="Times New Roman" w:hAnsi="Arial" w:cs="Times New Roman"/>
          <w:b/>
          <w:sz w:val="24"/>
          <w:szCs w:val="24"/>
          <w:lang w:eastAsia="es-MX"/>
        </w:rPr>
        <w:t>Enrique Peña Nieto</w:t>
      </w:r>
      <w:r w:rsidRPr="003E4286">
        <w:rPr>
          <w:rFonts w:ascii="Arial" w:eastAsia="Times New Roman" w:hAnsi="Arial" w:cs="Times New Roman"/>
          <w:sz w:val="24"/>
          <w:szCs w:val="24"/>
          <w:lang w:eastAsia="es-MX"/>
        </w:rPr>
        <w:t xml:space="preserve"> manifestó su solidaridad a los gobiernos de Irán e Irak, así como a los familiares de las más de 400 víctimas del terremoto de 7.3 grados.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Lo anterior, en medio de la tragedia ocurrida en la zona fronteriza entre ambos países, esto derivado del terremoto del domingo.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i/>
          <w:sz w:val="24"/>
          <w:szCs w:val="24"/>
          <w:lang w:eastAsia="es-MX"/>
        </w:rPr>
        <w:t>"Mi solidaridad con los gobiernos de Irán e Iraq y con los familiares de las víctimas del terremoto de 7.3 grados, que azotó la frontera entre ambos países",</w:t>
      </w:r>
      <w:r w:rsidRPr="003E4286">
        <w:rPr>
          <w:rFonts w:ascii="Arial" w:eastAsia="Times New Roman" w:hAnsi="Arial" w:cs="Times New Roman"/>
          <w:sz w:val="24"/>
          <w:szCs w:val="24"/>
          <w:lang w:eastAsia="es-MX"/>
        </w:rPr>
        <w:t xml:space="preserve"> publicó el mandatario en redes sociales. </w:t>
      </w:r>
      <w:r w:rsidRPr="003E4286">
        <w:rPr>
          <w:rFonts w:ascii="Arial" w:eastAsia="Times New Roman" w:hAnsi="Arial" w:cs="Times New Roman"/>
          <w:b/>
          <w:sz w:val="20"/>
          <w:szCs w:val="20"/>
          <w:lang w:eastAsia="es-MX"/>
        </w:rPr>
        <w:t>ys/m.</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TEMA(S): Información General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13|/11/2017</w:t>
      </w: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b/>
          <w:sz w:val="16"/>
          <w:szCs w:val="16"/>
          <w:lang w:eastAsia="es-MX"/>
        </w:rPr>
        <w:t>HORA: 10:19 AM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Excélsior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Segundo Corte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ESTACION: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Imagen</w:t>
      </w: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Otra vez INE alista multa millonaria contra partidos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Por segundo año consecutivo, el INE propondrá multas millonarias, en contra de los 9 partidos con registro, a nivel nacional y local, por incurrir en irregularidades contables en sus reportes de ingresos y gastos de 2016.</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Mientras en 2016 las sanciones propuestas por los reportes 2015 fueron por 520 millones de pesos, en esta ocasión las multas aumentaron 16.5 millones para ubicarse en 536.5 millones de pesos.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Estos reportes serán discutidos en la sesión del 22 de noviembre próximo.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El PRI encabeza las multas más altas con 103.6 millones de pesos como suma de las sanciones de su Comité Nacional y las de las 32 entidades del país, mientras que el partido con menos sanciones sería Nueva Alianza, con 15 millones de pesos.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Estas cifras pueden cambiar, pues el Consejo General puede decidir hacer algunas reducciones en multas, a petición de los partidos, como lo hizo en 2016 con los reportes de gasto de 2015.</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sz w:val="24"/>
          <w:szCs w:val="24"/>
          <w:lang w:eastAsia="es-MX"/>
        </w:rPr>
        <w:t xml:space="preserve">En esa ocasión, había propuesto sanciones por 520 millones de pesos, pero las disminuyó a 402 millones, durante la sesión del 14 de diciembre del año pasado. </w:t>
      </w:r>
      <w:r w:rsidRPr="003E4286">
        <w:rPr>
          <w:rFonts w:ascii="Arial" w:eastAsia="Times New Roman" w:hAnsi="Arial" w:cs="Times New Roman"/>
          <w:b/>
          <w:sz w:val="24"/>
          <w:szCs w:val="24"/>
          <w:lang w:eastAsia="es-MX"/>
        </w:rPr>
        <w:t>bmj/m</w:t>
      </w: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52" w:lineRule="auto"/>
        <w:jc w:val="both"/>
        <w:rPr>
          <w:rFonts w:ascii="Arial" w:eastAsia="Times New Roman" w:hAnsi="Arial" w:cs="Arial"/>
          <w:b/>
          <w:sz w:val="24"/>
          <w:szCs w:val="24"/>
        </w:rPr>
      </w:pPr>
      <w:r w:rsidRPr="003E4286">
        <w:rPr>
          <w:rFonts w:ascii="Arial" w:eastAsia="Times New Roman" w:hAnsi="Arial" w:cs="Arial"/>
          <w:b/>
          <w:sz w:val="16"/>
          <w:szCs w:val="16"/>
        </w:rPr>
        <w:t>TEMA(S): Información General</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FECHA: 13/11/2017</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HORA: 11:38 PM</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NOTICIERO: Milenio Online</w:t>
      </w:r>
    </w:p>
    <w:p w:rsidR="003E4286" w:rsidRPr="003E4286" w:rsidRDefault="003E4286" w:rsidP="003E4286">
      <w:pPr>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EMISIÓN: Segundo Corte</w:t>
      </w:r>
    </w:p>
    <w:p w:rsidR="003E4286" w:rsidRPr="003E4286" w:rsidRDefault="003E4286" w:rsidP="003E4286">
      <w:pPr>
        <w:tabs>
          <w:tab w:val="left" w:pos="1080"/>
        </w:tabs>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ESTACION: Online</w:t>
      </w:r>
    </w:p>
    <w:p w:rsidR="003E4286" w:rsidRPr="003E4286" w:rsidRDefault="003E4286" w:rsidP="003E4286">
      <w:pPr>
        <w:tabs>
          <w:tab w:val="left" w:pos="1080"/>
        </w:tabs>
        <w:spacing w:after="0" w:line="252" w:lineRule="auto"/>
        <w:jc w:val="both"/>
        <w:rPr>
          <w:rFonts w:ascii="Arial" w:eastAsia="Times New Roman" w:hAnsi="Arial" w:cs="Arial"/>
          <w:b/>
          <w:sz w:val="16"/>
          <w:szCs w:val="16"/>
        </w:rPr>
      </w:pPr>
      <w:r w:rsidRPr="003E4286">
        <w:rPr>
          <w:rFonts w:ascii="Arial" w:eastAsia="Times New Roman" w:hAnsi="Arial" w:cs="Arial"/>
          <w:b/>
          <w:sz w:val="16"/>
          <w:szCs w:val="16"/>
        </w:rPr>
        <w:t>GRUPO: Milenio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Candidato del Frente debe ser sin dedazo: Mancera</w:t>
      </w:r>
      <w:r w:rsidRPr="003E4286">
        <w:rPr>
          <w:rFonts w:ascii="Arial" w:eastAsia="Times New Roman" w:hAnsi="Arial" w:cs="Arial"/>
          <w:b/>
          <w:sz w:val="24"/>
          <w:szCs w:val="24"/>
          <w:u w:val="single"/>
          <w:lang w:eastAsia="es-MX"/>
        </w:rPr>
        <w:cr/>
      </w: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La selección del candidato para el Frente Ciudadano por México debe ser un proceso democrático, y no "un dedazo", afirmó el jefe de Gobierno, </w:t>
      </w:r>
      <w:r w:rsidRPr="003E4286">
        <w:rPr>
          <w:rFonts w:ascii="Arial" w:eastAsia="Times New Roman" w:hAnsi="Arial" w:cs="Arial"/>
          <w:b/>
          <w:sz w:val="24"/>
          <w:szCs w:val="24"/>
          <w:lang w:eastAsia="es-MX"/>
        </w:rPr>
        <w:t>Miguel Ángel Mancera</w:t>
      </w:r>
      <w:r w:rsidRPr="003E4286">
        <w:rPr>
          <w:rFonts w:ascii="Arial" w:eastAsia="Times New Roman" w:hAnsi="Arial" w:cs="Arial"/>
          <w:sz w:val="24"/>
          <w:szCs w:val="24"/>
          <w:lang w:eastAsia="es-MX"/>
        </w:rPr>
        <w:t xml:space="preserve">. </w:t>
      </w:r>
    </w:p>
    <w:p w:rsidR="003E4286" w:rsidRPr="003E4286" w:rsidRDefault="003E4286" w:rsidP="003E4286">
      <w:pPr>
        <w:spacing w:after="0" w:line="240" w:lineRule="auto"/>
        <w:jc w:val="both"/>
        <w:rPr>
          <w:rFonts w:ascii="Arial" w:eastAsia="Times New Roman" w:hAnsi="Arial" w:cs="Arial"/>
          <w:i/>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i/>
          <w:sz w:val="24"/>
          <w:szCs w:val="24"/>
          <w:lang w:eastAsia="es-MX"/>
        </w:rPr>
        <w:t>"Es algo que se tiene que diseñar en breve. Que se diseñe de manera democrática, lo que no se puede permitir es que sea un dedazo",</w:t>
      </w:r>
      <w:r w:rsidRPr="003E4286">
        <w:rPr>
          <w:rFonts w:ascii="Arial" w:eastAsia="Times New Roman" w:hAnsi="Arial" w:cs="Arial"/>
          <w:sz w:val="24"/>
          <w:szCs w:val="24"/>
          <w:lang w:eastAsia="es-MX"/>
        </w:rPr>
        <w:t xml:space="preserve"> expuso.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52"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Aseguró que la construcción del Frente lo anima para seguir adelante, igual que a las dirigencias del PRD, PAN y Movimiento Ciudadano.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Mancera</w:t>
      </w:r>
      <w:r w:rsidRPr="003E4286">
        <w:rPr>
          <w:rFonts w:ascii="Arial" w:eastAsia="Times New Roman" w:hAnsi="Arial" w:cs="Arial"/>
          <w:sz w:val="24"/>
          <w:szCs w:val="24"/>
          <w:lang w:eastAsia="es-MX"/>
        </w:rPr>
        <w:t xml:space="preserve"> dijo que la creación del Frente Ciudadano y su llegada en 2018 a la Presidencia de México es la única forma de hacer un cambio de régimen que necesita el país.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i/>
          <w:sz w:val="24"/>
          <w:szCs w:val="24"/>
          <w:lang w:eastAsia="es-MX"/>
        </w:rPr>
      </w:pPr>
      <w:r w:rsidRPr="003E4286">
        <w:rPr>
          <w:rFonts w:ascii="Arial" w:eastAsia="Times New Roman" w:hAnsi="Arial" w:cs="Arial"/>
          <w:i/>
          <w:sz w:val="24"/>
          <w:szCs w:val="24"/>
          <w:lang w:eastAsia="es-MX"/>
        </w:rPr>
        <w:t>"Es la única vía real para hacer un cambio de régimen, ningún otro proyecto está hablando de cambiar el presidencialismo, el poder total, que está agotado y que tiene que pasar a una forma distinta y pues la única propuesta que está hablando de gobiernos de coalición es la que está encabezada por el Frente”.</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Expuso que eso da garantía de que no haya un poder absoluto del presidente, sino un control en el ejercicio de éste respecto de la comunicación con las cámaras y por eso se habla de una figura de jefe de gabinete en lugar de secretario de gobernación "que sería muy distinto a lo que se tiene ahora".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Frente es la opción que hoy tiene el país de manera mucho más clara", dijo. </w:t>
      </w:r>
      <w:r w:rsidRPr="003E4286">
        <w:rPr>
          <w:rFonts w:ascii="Arial" w:eastAsia="Times New Roman" w:hAnsi="Arial" w:cs="Arial"/>
          <w:b/>
          <w:sz w:val="20"/>
          <w:szCs w:val="20"/>
        </w:rPr>
        <w:t>ar/m</w:t>
      </w:r>
      <w:r w:rsidRPr="003E4286">
        <w:rPr>
          <w:rFonts w:ascii="Arial" w:eastAsia="Times New Roman" w:hAnsi="Arial" w:cs="Arial"/>
          <w:i/>
          <w:sz w:val="24"/>
          <w:szCs w:val="24"/>
        </w:rPr>
        <w:t xml:space="preserve">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13/11/17</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00.00</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Noticias MVS Onlñine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Segundo Corte</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ESTACIÓN: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MVS Comunicaciones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Célida Teresa renuncia al PAN; asegura que Anaya no será presidente</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diputada local </w:t>
      </w:r>
      <w:r w:rsidRPr="003E4286">
        <w:rPr>
          <w:rFonts w:ascii="Arial" w:eastAsia="Times New Roman" w:hAnsi="Arial" w:cs="Times New Roman"/>
          <w:b/>
          <w:sz w:val="24"/>
          <w:szCs w:val="24"/>
          <w:lang w:eastAsia="es-MX"/>
        </w:rPr>
        <w:t>Célida Teresa López Cárdenas</w:t>
      </w:r>
      <w:r w:rsidRPr="003E4286">
        <w:rPr>
          <w:rFonts w:ascii="Arial" w:eastAsia="Times New Roman" w:hAnsi="Arial" w:cs="Times New Roman"/>
          <w:sz w:val="24"/>
          <w:szCs w:val="24"/>
          <w:lang w:eastAsia="es-MX"/>
        </w:rPr>
        <w:t xml:space="preserve"> renunció al PAN y envió un mensaje, a través de un video, en el que advierte al líder nacional del blanquiazul, </w:t>
      </w:r>
      <w:r w:rsidRPr="003E4286">
        <w:rPr>
          <w:rFonts w:ascii="Arial" w:eastAsia="Times New Roman" w:hAnsi="Arial" w:cs="Times New Roman"/>
          <w:b/>
          <w:sz w:val="24"/>
          <w:szCs w:val="24"/>
          <w:lang w:eastAsia="es-MX"/>
        </w:rPr>
        <w:t>Ricardo Anaya</w:t>
      </w:r>
      <w:r w:rsidRPr="003E4286">
        <w:rPr>
          <w:rFonts w:ascii="Arial" w:eastAsia="Times New Roman" w:hAnsi="Arial" w:cs="Times New Roman"/>
          <w:sz w:val="24"/>
          <w:szCs w:val="24"/>
          <w:lang w:eastAsia="es-MX"/>
        </w:rPr>
        <w:t>, que no será Presidente de México.</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i/>
          <w:sz w:val="24"/>
          <w:szCs w:val="24"/>
          <w:lang w:eastAsia="es-MX"/>
        </w:rPr>
        <w:t>"Yo no voy a ser candidata del PAN al Senado, pero tú tampoco vas a ser Presidente de la República, porque te has dedicado a destruir al PAN",</w:t>
      </w:r>
      <w:r w:rsidRPr="003E4286">
        <w:rPr>
          <w:rFonts w:ascii="Arial" w:eastAsia="Times New Roman" w:hAnsi="Arial" w:cs="Times New Roman"/>
          <w:sz w:val="24"/>
          <w:szCs w:val="24"/>
          <w:lang w:eastAsia="es-MX"/>
        </w:rPr>
        <w:t xml:space="preserve"> manifestó la legisladora sinaloense.</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En la grabación, señala que el queretano pasará a la historia como el dirigente "que se quiso agandallar" la candidatura presidencial.</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Le redamó que se ha dedicado a destruir al partido y a tener un "desorden. Tu casa está incendiada y así te atreves a invitar al PRD y a Movimiento Ciudadano a ayudarte".</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Aprovechó la ocasión para presentarse, ya que sostuvo que </w:t>
      </w:r>
      <w:r w:rsidRPr="003E4286">
        <w:rPr>
          <w:rFonts w:ascii="Arial" w:eastAsia="Times New Roman" w:hAnsi="Arial" w:cs="Times New Roman"/>
          <w:b/>
          <w:sz w:val="24"/>
          <w:szCs w:val="24"/>
          <w:lang w:eastAsia="es-MX"/>
        </w:rPr>
        <w:t>Anaya</w:t>
      </w:r>
      <w:r w:rsidRPr="003E4286">
        <w:rPr>
          <w:rFonts w:ascii="Arial" w:eastAsia="Times New Roman" w:hAnsi="Arial" w:cs="Times New Roman"/>
          <w:sz w:val="24"/>
          <w:szCs w:val="24"/>
          <w:lang w:eastAsia="es-MX"/>
        </w:rPr>
        <w:t xml:space="preserve"> no tuvo tiempo para conocer a los legisladores del partido.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i/>
          <w:sz w:val="24"/>
          <w:szCs w:val="24"/>
          <w:lang w:eastAsia="es-MX"/>
        </w:rPr>
      </w:pPr>
      <w:r w:rsidRPr="003E4286">
        <w:rPr>
          <w:rFonts w:ascii="Arial" w:eastAsia="Times New Roman" w:hAnsi="Arial" w:cs="Times New Roman"/>
          <w:i/>
          <w:sz w:val="24"/>
          <w:szCs w:val="24"/>
          <w:lang w:eastAsia="es-MX"/>
        </w:rPr>
        <w:t>"No has tenido tiempo, porque para ti es más importante ser Presidente de la República".</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La legisladora por el Distrito II en Puerto Peñasco sostuvo en su renuncia -enviada al PAN Nacional- que fue objeto de violencia política por parte del secretario General del blanquiazul, </w:t>
      </w:r>
      <w:r w:rsidRPr="003E4286">
        <w:rPr>
          <w:rFonts w:ascii="Arial" w:eastAsia="Times New Roman" w:hAnsi="Arial" w:cs="Times New Roman"/>
          <w:b/>
          <w:sz w:val="24"/>
          <w:szCs w:val="24"/>
          <w:lang w:eastAsia="es-MX"/>
        </w:rPr>
        <w:t>Damián Zepeda.</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i/>
          <w:sz w:val="24"/>
          <w:szCs w:val="24"/>
          <w:lang w:eastAsia="es-MX"/>
        </w:rPr>
        <w:t xml:space="preserve">"Fui señalada por su Secretario General como una mujer débil, vulnerable e impredecible, incluso como no apta para ser candidata a senadora", </w:t>
      </w:r>
      <w:r w:rsidRPr="003E4286">
        <w:rPr>
          <w:rFonts w:ascii="Arial" w:eastAsia="Times New Roman" w:hAnsi="Arial" w:cs="Times New Roman"/>
          <w:sz w:val="24"/>
          <w:szCs w:val="24"/>
          <w:lang w:eastAsia="es-MX"/>
        </w:rPr>
        <w:t xml:space="preserve">se lee en la renuncia. </w:t>
      </w:r>
      <w:r w:rsidRPr="003E4286">
        <w:rPr>
          <w:rFonts w:ascii="Arial" w:eastAsia="Times New Roman" w:hAnsi="Arial" w:cs="Times New Roman"/>
          <w:b/>
          <w:sz w:val="20"/>
          <w:szCs w:val="20"/>
          <w:lang w:eastAsia="es-MX"/>
        </w:rPr>
        <w:t>ys/m.</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TEMA(S): Información General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10/11/2017</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13:23 PM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Enfoque Noticias</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Segundo Corte</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ESTACIÓN: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NRM Comunicaciones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Denuncian penalmente a diputada de Morena Flor Ivonne Morales</w:t>
      </w: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El diputado </w:t>
      </w:r>
      <w:r w:rsidRPr="003E4286">
        <w:rPr>
          <w:rFonts w:ascii="Arial" w:eastAsia="Times New Roman" w:hAnsi="Arial" w:cs="Times New Roman"/>
          <w:b/>
          <w:sz w:val="24"/>
          <w:szCs w:val="24"/>
          <w:lang w:eastAsia="es-MX"/>
        </w:rPr>
        <w:t>Fernando Zárate Salgado</w:t>
      </w:r>
      <w:r w:rsidRPr="003E4286">
        <w:rPr>
          <w:rFonts w:ascii="Arial" w:eastAsia="Times New Roman" w:hAnsi="Arial" w:cs="Times New Roman"/>
          <w:sz w:val="24"/>
          <w:szCs w:val="24"/>
          <w:lang w:eastAsia="es-MX"/>
        </w:rPr>
        <w:t xml:space="preserve">, presidente de la mesa directiva de la Asamblea Legislativa capitalina, y el legislador perredista, </w:t>
      </w:r>
      <w:r w:rsidRPr="003E4286">
        <w:rPr>
          <w:rFonts w:ascii="Arial" w:eastAsia="Times New Roman" w:hAnsi="Arial" w:cs="Times New Roman"/>
          <w:b/>
          <w:sz w:val="24"/>
          <w:szCs w:val="24"/>
          <w:lang w:eastAsia="es-MX"/>
        </w:rPr>
        <w:t>Mauricio Toledo</w:t>
      </w:r>
      <w:r w:rsidRPr="003E4286">
        <w:rPr>
          <w:rFonts w:ascii="Arial" w:eastAsia="Times New Roman" w:hAnsi="Arial" w:cs="Times New Roman"/>
          <w:sz w:val="24"/>
          <w:szCs w:val="24"/>
          <w:lang w:eastAsia="es-MX"/>
        </w:rPr>
        <w:t xml:space="preserve"> presentaron una denuncia de hechos ante la Procuraduría capitalina en la que hacen constar que su par, </w:t>
      </w:r>
      <w:r w:rsidRPr="003E4286">
        <w:rPr>
          <w:rFonts w:ascii="Arial" w:eastAsia="Times New Roman" w:hAnsi="Arial" w:cs="Times New Roman"/>
          <w:b/>
          <w:sz w:val="24"/>
          <w:szCs w:val="24"/>
          <w:lang w:eastAsia="es-MX"/>
        </w:rPr>
        <w:t>Flor Ivonne Morales,</w:t>
      </w:r>
      <w:r w:rsidRPr="003E4286">
        <w:rPr>
          <w:rFonts w:ascii="Arial" w:eastAsia="Times New Roman" w:hAnsi="Arial" w:cs="Times New Roman"/>
          <w:sz w:val="24"/>
          <w:szCs w:val="24"/>
          <w:lang w:eastAsia="es-MX"/>
        </w:rPr>
        <w:t xml:space="preserve"> violentó la ley al pretender continuar al frente del cargo y paralizar las actividades del recinto legislativo.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Señalaron que tras la destitución de la diputada de MORENA como presidenta de la mesa directiva, el siete de noviembre pasado, dos días después ostento de forma ilegal dicho cargo e impidió que se realizara la sesión prevista para ese día, en conjunto con sus compañeros de bancada.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lastRenderedPageBreak/>
        <w:t>Mauricio Toledo</w:t>
      </w:r>
      <w:r w:rsidRPr="003E4286">
        <w:rPr>
          <w:rFonts w:ascii="Arial" w:eastAsia="Times New Roman" w:hAnsi="Arial" w:cs="Times New Roman"/>
          <w:sz w:val="24"/>
          <w:szCs w:val="24"/>
          <w:lang w:eastAsia="es-MX"/>
        </w:rPr>
        <w:t xml:space="preserve"> expuso que un día después -10 de noviembre-, la legisladora </w:t>
      </w:r>
      <w:r w:rsidRPr="003E4286">
        <w:rPr>
          <w:rFonts w:ascii="Arial" w:eastAsia="Times New Roman" w:hAnsi="Arial" w:cs="Times New Roman"/>
          <w:b/>
          <w:sz w:val="24"/>
          <w:szCs w:val="24"/>
          <w:lang w:eastAsia="es-MX"/>
        </w:rPr>
        <w:t>Flor Ivonne Morales</w:t>
      </w:r>
      <w:r w:rsidRPr="003E4286">
        <w:rPr>
          <w:rFonts w:ascii="Arial" w:eastAsia="Times New Roman" w:hAnsi="Arial" w:cs="Times New Roman"/>
          <w:sz w:val="24"/>
          <w:szCs w:val="24"/>
          <w:lang w:eastAsia="es-MX"/>
        </w:rPr>
        <w:t xml:space="preserve"> envió oficios a los diputados para la apertura de la sesión correspondiente al primer período ordinario del tercer año de ejercicio de la Asamblea, pese a que ya había sido destituida, lo que podría constituir un delito.</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i/>
          <w:sz w:val="24"/>
          <w:szCs w:val="24"/>
          <w:lang w:eastAsia="es-MX"/>
        </w:rPr>
        <w:t>“Artículo 259 del código penal para el Distrito Federal, señala que comete delito ejercicio ilegal del servicio público al servidor público que continúe ejerciendo las funciones de su empleo, cargo comisión después de saber que se ha revocado su nombramiento o que se le ha suspendido o destituido”,</w:t>
      </w:r>
      <w:r w:rsidRPr="003E4286">
        <w:rPr>
          <w:rFonts w:ascii="Arial" w:eastAsia="Times New Roman" w:hAnsi="Arial" w:cs="Times New Roman"/>
          <w:sz w:val="24"/>
          <w:szCs w:val="24"/>
          <w:lang w:eastAsia="es-MX"/>
        </w:rPr>
        <w:t xml:space="preserve"> apuntó.</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Sostuvo que la parálisis en los trabajos de la ALDF, obedece a un berrinche o show mediático.</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i/>
          <w:sz w:val="24"/>
          <w:szCs w:val="24"/>
          <w:lang w:eastAsia="es-MX"/>
        </w:rPr>
        <w:t xml:space="preserve">“Si la diputada sigue parando el procedimiento haciendo todo un show porque lo que está haciendo no tiene un valor jurídico, es un show como el que acostumbran, no vamos y lo decimos con claridad, no vamos a caer en su provocación y tendremos que buscar las medidas jurídicas necesarias, no descartamos ninguna en contra de la diputada </w:t>
      </w:r>
      <w:r w:rsidRPr="003E4286">
        <w:rPr>
          <w:rFonts w:ascii="Arial" w:eastAsia="Times New Roman" w:hAnsi="Arial" w:cs="Times New Roman"/>
          <w:b/>
          <w:i/>
          <w:sz w:val="24"/>
          <w:szCs w:val="24"/>
          <w:lang w:eastAsia="es-MX"/>
        </w:rPr>
        <w:t>Flor Ivonne</w:t>
      </w:r>
      <w:r w:rsidRPr="003E4286">
        <w:rPr>
          <w:rFonts w:ascii="Arial" w:eastAsia="Times New Roman" w:hAnsi="Arial" w:cs="Times New Roman"/>
          <w:i/>
          <w:sz w:val="24"/>
          <w:szCs w:val="24"/>
          <w:lang w:eastAsia="es-MX"/>
        </w:rPr>
        <w:t>”,</w:t>
      </w:r>
      <w:r w:rsidRPr="003E4286">
        <w:rPr>
          <w:rFonts w:ascii="Arial" w:eastAsia="Times New Roman" w:hAnsi="Arial" w:cs="Times New Roman"/>
          <w:sz w:val="24"/>
          <w:szCs w:val="24"/>
          <w:lang w:eastAsia="es-MX"/>
        </w:rPr>
        <w:t xml:space="preserve"> destacó.</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Precisó que están en riesgo temas relevantes para la capital como la ley de reconstrucción de la ciudad de México, el sistema  anticorrupción y el proyecto de presupuesto de egresos 2018, por lo que no se descarta buscar una sede alterna para legislar en dichas materias. </w:t>
      </w:r>
      <w:r w:rsidRPr="003E4286">
        <w:rPr>
          <w:rFonts w:ascii="Arial" w:eastAsia="Times New Roman" w:hAnsi="Arial" w:cs="Times New Roman"/>
          <w:b/>
          <w:sz w:val="20"/>
          <w:szCs w:val="20"/>
          <w:lang w:eastAsia="es-MX"/>
        </w:rPr>
        <w:t>ys/m.</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13|/11/2017</w:t>
      </w: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b/>
          <w:sz w:val="16"/>
          <w:szCs w:val="16"/>
          <w:lang w:eastAsia="es-MX"/>
        </w:rPr>
        <w:t>HORA: 09:57 AM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Fórmula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Segundo Corte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ESTACION: Online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Fórmula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AMLO critica que 10% del Presupuesto sea para expresidentes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Andrés Manuel López Obrador</w:t>
      </w:r>
      <w:r w:rsidRPr="003E4286">
        <w:rPr>
          <w:rFonts w:ascii="Arial" w:eastAsia="Times New Roman" w:hAnsi="Arial" w:cs="Times New Roman"/>
          <w:sz w:val="24"/>
          <w:szCs w:val="24"/>
          <w:lang w:eastAsia="es-MX"/>
        </w:rPr>
        <w:t xml:space="preserve"> criticó que de los más de 5 billones de pesos designados al presupuesto público de 2018, se destinen 5 millones de pesos mensuales en pensiones a expresidentes. </w:t>
      </w:r>
    </w:p>
    <w:p w:rsidR="003E4286" w:rsidRPr="003E4286" w:rsidRDefault="003E4286" w:rsidP="003E4286">
      <w:pPr>
        <w:spacing w:after="0" w:line="240" w:lineRule="auto"/>
        <w:jc w:val="both"/>
        <w:rPr>
          <w:rFonts w:ascii="Arial" w:eastAsia="Times New Roman" w:hAnsi="Arial" w:cs="Times New Roman"/>
          <w:i/>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i/>
          <w:sz w:val="24"/>
          <w:szCs w:val="24"/>
          <w:lang w:eastAsia="es-MX"/>
        </w:rPr>
        <w:t xml:space="preserve">"No hay ningún expresidente del mundo, ni </w:t>
      </w:r>
      <w:r w:rsidRPr="003E4286">
        <w:rPr>
          <w:rFonts w:ascii="Arial" w:eastAsia="Times New Roman" w:hAnsi="Arial" w:cs="Times New Roman"/>
          <w:b/>
          <w:i/>
          <w:sz w:val="24"/>
          <w:szCs w:val="24"/>
          <w:lang w:eastAsia="es-MX"/>
        </w:rPr>
        <w:t>Barack Obama</w:t>
      </w:r>
      <w:r w:rsidRPr="003E4286">
        <w:rPr>
          <w:rFonts w:ascii="Arial" w:eastAsia="Times New Roman" w:hAnsi="Arial" w:cs="Times New Roman"/>
          <w:i/>
          <w:sz w:val="24"/>
          <w:szCs w:val="24"/>
          <w:lang w:eastAsia="es-MX"/>
        </w:rPr>
        <w:t>, que tenga una pensión de 5 millones de pesos mensuales",</w:t>
      </w:r>
      <w:r w:rsidRPr="003E4286">
        <w:rPr>
          <w:rFonts w:ascii="Arial" w:eastAsia="Times New Roman" w:hAnsi="Arial" w:cs="Times New Roman"/>
          <w:sz w:val="24"/>
          <w:szCs w:val="24"/>
          <w:lang w:eastAsia="es-MX"/>
        </w:rPr>
        <w:t xml:space="preserve"> dijo </w:t>
      </w:r>
      <w:r w:rsidRPr="003E4286">
        <w:rPr>
          <w:rFonts w:ascii="Arial" w:eastAsia="Times New Roman" w:hAnsi="Arial" w:cs="Times New Roman"/>
          <w:b/>
          <w:sz w:val="24"/>
          <w:szCs w:val="24"/>
          <w:lang w:eastAsia="es-MX"/>
        </w:rPr>
        <w:t>AMLO</w:t>
      </w:r>
      <w:r w:rsidRPr="003E4286">
        <w:rPr>
          <w:rFonts w:ascii="Arial" w:eastAsia="Times New Roman" w:hAnsi="Arial" w:cs="Times New Roman"/>
          <w:sz w:val="24"/>
          <w:szCs w:val="24"/>
          <w:lang w:eastAsia="es-MX"/>
        </w:rPr>
        <w:t xml:space="preserve">.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También consideró un abuso que se permitiera el sueldo mensual de 650 mil pesos a un ministro de la Suprema Corte de Justicia de la Nación.</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El político tabasqueño expuso, en su gira por San Luis Potosí, que en México el problema principal es la corrupción y la prueba es que cada año los "políticos corruptos" se roban el 10 por ciento del presupuesto público.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b/>
          <w:sz w:val="24"/>
          <w:szCs w:val="24"/>
          <w:lang w:eastAsia="es-MX"/>
        </w:rPr>
        <w:lastRenderedPageBreak/>
        <w:t>Obrador</w:t>
      </w:r>
      <w:r w:rsidRPr="003E4286">
        <w:rPr>
          <w:rFonts w:ascii="Arial" w:eastAsia="Times New Roman" w:hAnsi="Arial" w:cs="Times New Roman"/>
          <w:sz w:val="24"/>
          <w:szCs w:val="24"/>
          <w:lang w:eastAsia="es-MX"/>
        </w:rPr>
        <w:t xml:space="preserve"> denunció que el hangar presidencial no costó mil millones de pesos, cuando mucho 500 millones de pesos, "se robaron 500 millones de pesos, porque no se licitó la obra, de acuerdo a la ley si hace un camino, una escuela, un hospital", citó Proceso</w:t>
      </w:r>
      <w:r w:rsidRPr="003E4286">
        <w:rPr>
          <w:rFonts w:ascii="Arial" w:eastAsia="Times New Roman" w:hAnsi="Arial" w:cs="Times New Roman"/>
          <w:b/>
          <w:sz w:val="24"/>
          <w:szCs w:val="24"/>
          <w:lang w:eastAsia="es-MX"/>
        </w:rPr>
        <w:t>.</w:t>
      </w:r>
      <w:r w:rsidRPr="003E4286">
        <w:rPr>
          <w:rFonts w:ascii="Arial" w:eastAsia="Times New Roman" w:hAnsi="Arial" w:cs="Times New Roman"/>
          <w:sz w:val="24"/>
          <w:szCs w:val="24"/>
          <w:lang w:eastAsia="es-MX"/>
        </w:rPr>
        <w:t xml:space="preserve"> </w:t>
      </w:r>
      <w:r w:rsidRPr="003E4286">
        <w:rPr>
          <w:rFonts w:ascii="Arial" w:eastAsia="Times New Roman" w:hAnsi="Arial" w:cs="Times New Roman"/>
          <w:b/>
          <w:sz w:val="24"/>
          <w:szCs w:val="24"/>
          <w:lang w:eastAsia="es-MX"/>
        </w:rPr>
        <w:t>bmj/m</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13|/11/2017</w:t>
      </w: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b/>
          <w:sz w:val="16"/>
          <w:szCs w:val="16"/>
          <w:lang w:eastAsia="es-MX"/>
        </w:rPr>
        <w:t>HORA: 07:06 AM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Despierta con Loret</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Segundo Corte</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ESTACION: Canal 2.1</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Televisa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Juan Pardinas: Gasto del dinero en los estados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Carlos Loret de Mola (CLM), conductor:</w:t>
      </w:r>
      <w:r w:rsidRPr="003E4286">
        <w:rPr>
          <w:rFonts w:ascii="Arial" w:eastAsia="Times New Roman" w:hAnsi="Arial" w:cs="Times New Roman"/>
          <w:sz w:val="24"/>
          <w:szCs w:val="24"/>
          <w:lang w:eastAsia="es-MX"/>
        </w:rPr>
        <w:t xml:space="preserve"> Hoy en el estudio de "Despierta", </w:t>
      </w:r>
      <w:r w:rsidRPr="003E4286">
        <w:rPr>
          <w:rFonts w:ascii="Arial" w:eastAsia="Times New Roman" w:hAnsi="Arial" w:cs="Times New Roman"/>
          <w:b/>
          <w:sz w:val="24"/>
          <w:szCs w:val="24"/>
          <w:lang w:eastAsia="es-MX"/>
        </w:rPr>
        <w:t>Juan Pardinas</w:t>
      </w:r>
      <w:r w:rsidRPr="003E4286">
        <w:rPr>
          <w:rFonts w:ascii="Arial" w:eastAsia="Times New Roman" w:hAnsi="Arial" w:cs="Times New Roman"/>
          <w:sz w:val="24"/>
          <w:szCs w:val="24"/>
          <w:lang w:eastAsia="es-MX"/>
        </w:rPr>
        <w:t xml:space="preserve">, el director general del IMCO, el Instituto Mexicano para la competitividad. </w:t>
      </w:r>
      <w:r w:rsidRPr="003E4286">
        <w:rPr>
          <w:rFonts w:ascii="Arial" w:eastAsia="Times New Roman" w:hAnsi="Arial" w:cs="Times New Roman"/>
          <w:b/>
          <w:sz w:val="24"/>
          <w:szCs w:val="24"/>
          <w:lang w:eastAsia="es-MX"/>
        </w:rPr>
        <w:t>Juan,</w:t>
      </w:r>
      <w:r w:rsidRPr="003E4286">
        <w:rPr>
          <w:rFonts w:ascii="Arial" w:eastAsia="Times New Roman" w:hAnsi="Arial" w:cs="Times New Roman"/>
          <w:sz w:val="24"/>
          <w:szCs w:val="24"/>
          <w:lang w:eastAsia="es-MX"/>
        </w:rPr>
        <w:t xml:space="preserve"> muchísimas gracias por estar aquí.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Juan Pardinas (JP), director general del IMCO:</w:t>
      </w:r>
      <w:r w:rsidRPr="003E4286">
        <w:rPr>
          <w:rFonts w:ascii="Arial" w:eastAsia="Times New Roman" w:hAnsi="Arial" w:cs="Times New Roman"/>
          <w:sz w:val="24"/>
          <w:szCs w:val="24"/>
          <w:lang w:eastAsia="es-MX"/>
        </w:rPr>
        <w:t xml:space="preserve"> </w:t>
      </w:r>
      <w:r w:rsidRPr="003E4286">
        <w:rPr>
          <w:rFonts w:ascii="Arial" w:eastAsia="Times New Roman" w:hAnsi="Arial" w:cs="Times New Roman"/>
          <w:b/>
          <w:sz w:val="24"/>
          <w:szCs w:val="24"/>
          <w:lang w:eastAsia="es-MX"/>
        </w:rPr>
        <w:t>Carlos</w:t>
      </w:r>
      <w:r w:rsidRPr="003E4286">
        <w:rPr>
          <w:rFonts w:ascii="Arial" w:eastAsia="Times New Roman" w:hAnsi="Arial" w:cs="Times New Roman"/>
          <w:sz w:val="24"/>
          <w:szCs w:val="24"/>
          <w:lang w:eastAsia="es-MX"/>
        </w:rPr>
        <w:t xml:space="preserve">, muy buenos días.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CLM</w:t>
      </w:r>
      <w:r w:rsidRPr="003E4286">
        <w:rPr>
          <w:rFonts w:ascii="Arial" w:eastAsia="Times New Roman" w:hAnsi="Arial" w:cs="Times New Roman"/>
          <w:sz w:val="24"/>
          <w:szCs w:val="24"/>
          <w:lang w:eastAsia="es-MX"/>
        </w:rPr>
        <w:t xml:space="preserve">: Han hecho un análisis de los dineros de los estados, qué tanto ingresan, qué tanto gastan, cómo se portan financieramente los estados de nuestro país. No es una revisión del gasto federal, es una revisión de gasto de los estados, ¿qué han encontrado en general?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Así es, durante diez años el IMCO estuvo estudiando cómo se hacen los presupuestos. O sea, antes de que se gasten la lana los estados, cómo los gobernadores le entregan a los congresos estatales lo que es su proyecto de gasto; lo dice la propia palabra, es un supuesto anterior al ejercicio del gasto.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Lo que ahí nos encontramos es que los presupuestos tienen una contabilidad de chile, de mole y de manteca; cada quien tenía la contabilidad que quería, eso ha ido mejorando gradualmente, pero solo en los presupuestos. Ahora nos pusimos a ver, efectivamente, cómo gastan la lana, una cosa es lo que dicen al principio del ejercicio fiscal y otra es, efectivamente, como se ejerce el dinero público. Y lo que nos encontramos es que hay problemas de transparencia sustantiva, y otro es que los presupuestos ahora sí que son de piña porque no les hacen, en muchos casos, ningún caso.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Ana Francisca Vega (AFV), conductora:</w:t>
      </w:r>
      <w:r w:rsidRPr="003E4286">
        <w:rPr>
          <w:rFonts w:ascii="Arial" w:eastAsia="Times New Roman" w:hAnsi="Arial" w:cs="Times New Roman"/>
          <w:sz w:val="24"/>
          <w:szCs w:val="24"/>
          <w:lang w:eastAsia="es-MX"/>
        </w:rPr>
        <w:t xml:space="preserve"> ¿Cuáles son los peores y los mejores, Juan? </w:t>
      </w: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Del estudio que hicimos, los mejores resultaron ser Tabasco, Campeche y Puebla, y en último lugar quedó Guerrero, Baja California Sur y el Estado Sur. En el caso de Baja California Sur para 2016 ni siquiera pudimos encontrar los documentos que permiten hacer el ejercicio y el estudio.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lastRenderedPageBreak/>
        <w:t>CLM:</w:t>
      </w:r>
      <w:r w:rsidRPr="003E4286">
        <w:rPr>
          <w:rFonts w:ascii="Arial" w:eastAsia="Times New Roman" w:hAnsi="Arial" w:cs="Times New Roman"/>
          <w:sz w:val="24"/>
          <w:szCs w:val="24"/>
          <w:lang w:eastAsia="es-MX"/>
        </w:rPr>
        <w:t xml:space="preserve"> ¿En cuál?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En el caso de Baja California Sur para 2016. Son los informes trimestrales de gasto. Entonces si te dicen, nos vamos a gastar 100 millones de pesos en salud, que efectivamente se gasten esos 100 millones de pesos en salud, pero si no está la información disponible y si no se cumple lo que el congreso aprobó pues está muy difícil hacer simplemente una comparación básica.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AFV:</w:t>
      </w:r>
      <w:r w:rsidRPr="003E4286">
        <w:rPr>
          <w:rFonts w:ascii="Arial" w:eastAsia="Times New Roman" w:hAnsi="Arial" w:cs="Times New Roman"/>
          <w:sz w:val="24"/>
          <w:szCs w:val="24"/>
          <w:lang w:eastAsia="es-MX"/>
        </w:rPr>
        <w:t xml:space="preserve"> Claro.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 xml:space="preserve">Enrique Campos Suárez (EC), conductor: </w:t>
      </w:r>
      <w:r w:rsidRPr="003E4286">
        <w:rPr>
          <w:rFonts w:ascii="Arial" w:eastAsia="Times New Roman" w:hAnsi="Arial" w:cs="Times New Roman"/>
          <w:sz w:val="24"/>
          <w:szCs w:val="24"/>
          <w:lang w:eastAsia="es-MX"/>
        </w:rPr>
        <w:t xml:space="preserve">¿Corrupción o desorden?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Yo creo que hay un desorden que permite la corrupción. Sí se ve en algunos casos un caos financiero, por ejemplo, estados que multiplican por varias veces lo que originalmente había supuesto que iban a pedir de deuda. Es como una familia que a principio de mes dice "Este mes le voy a meter dos mil pesos a la tarjeta" y resulta que a fin de mes le acabaron metiendo 20 mil, en algunos casos se puede justificar, por ejemplo, con lo de los sismos.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AV</w:t>
      </w:r>
      <w:r w:rsidRPr="003E4286">
        <w:rPr>
          <w:rFonts w:ascii="Arial" w:eastAsia="Times New Roman" w:hAnsi="Arial" w:cs="Times New Roman"/>
          <w:sz w:val="24"/>
          <w:szCs w:val="24"/>
          <w:lang w:eastAsia="es-MX"/>
        </w:rPr>
        <w:t xml:space="preserve">: Claro.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Hay necesidad de invertir en cosas que no se habían previsto, pero en otros, pues sí, no se explica de otra manera que sea de un desorden y en ese desorden puede pasar cualquier cosa.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CLM:</w:t>
      </w:r>
      <w:r w:rsidRPr="003E4286">
        <w:rPr>
          <w:rFonts w:ascii="Arial" w:eastAsia="Times New Roman" w:hAnsi="Arial" w:cs="Times New Roman"/>
          <w:sz w:val="24"/>
          <w:szCs w:val="24"/>
          <w:lang w:eastAsia="es-MX"/>
        </w:rPr>
        <w:t xml:space="preserve"> Ahora, también detectaron que tienen ingresos extras y no queda claro cómo se reparten y quien se lleva esa lana, etcétera.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Eso es peligrosísimo, porque presupuestan hacia abajo, dicen "Vamos a recibir, por ejemplo, diez millones de pesos" y acaban recibiendo 14, entonces les queda ahí un colchoncito adicional de cuatro millones, que puede ser una previsión financiera sana pero el problema es que si el Congreso no le mete candados a cómo se gastan esa lana extra, esos excedentes, pues ahí también hay un caos que puede devenir en corrupción. Sólo en 11 estados del país los congresos estatales ponen candados e instrucciones claras qué hacer con ese dinero extra y si no incentivas tu presupuesto abajo y luego tienes un margen enorme para movilizar los recursos como tú quieras.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CLM</w:t>
      </w:r>
      <w:r w:rsidRPr="003E4286">
        <w:rPr>
          <w:rFonts w:ascii="Arial" w:eastAsia="Times New Roman" w:hAnsi="Arial" w:cs="Times New Roman"/>
          <w:sz w:val="24"/>
          <w:szCs w:val="24"/>
          <w:lang w:eastAsia="es-MX"/>
        </w:rPr>
        <w:t xml:space="preserve">: </w:t>
      </w:r>
      <w:r w:rsidRPr="003E4286">
        <w:rPr>
          <w:rFonts w:ascii="Arial" w:eastAsia="Times New Roman" w:hAnsi="Arial" w:cs="Times New Roman"/>
          <w:b/>
          <w:sz w:val="24"/>
          <w:szCs w:val="24"/>
          <w:lang w:eastAsia="es-MX"/>
        </w:rPr>
        <w:t>Juan</w:t>
      </w:r>
      <w:r w:rsidRPr="003E4286">
        <w:rPr>
          <w:rFonts w:ascii="Arial" w:eastAsia="Times New Roman" w:hAnsi="Arial" w:cs="Times New Roman"/>
          <w:sz w:val="24"/>
          <w:szCs w:val="24"/>
          <w:lang w:eastAsia="es-MX"/>
        </w:rPr>
        <w:t xml:space="preserve">, muchísimas gracias por venir.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JP</w:t>
      </w:r>
      <w:r w:rsidRPr="003E4286">
        <w:rPr>
          <w:rFonts w:ascii="Arial" w:eastAsia="Times New Roman" w:hAnsi="Arial" w:cs="Times New Roman"/>
          <w:sz w:val="24"/>
          <w:szCs w:val="24"/>
          <w:lang w:eastAsia="es-MX"/>
        </w:rPr>
        <w:t xml:space="preserve">: </w:t>
      </w:r>
      <w:r w:rsidRPr="003E4286">
        <w:rPr>
          <w:rFonts w:ascii="Arial" w:eastAsia="Times New Roman" w:hAnsi="Arial" w:cs="Times New Roman"/>
          <w:b/>
          <w:sz w:val="24"/>
          <w:szCs w:val="24"/>
          <w:lang w:eastAsia="es-MX"/>
        </w:rPr>
        <w:t>Carlos</w:t>
      </w:r>
      <w:r w:rsidRPr="003E4286">
        <w:rPr>
          <w:rFonts w:ascii="Arial" w:eastAsia="Times New Roman" w:hAnsi="Arial" w:cs="Times New Roman"/>
          <w:sz w:val="24"/>
          <w:szCs w:val="24"/>
          <w:lang w:eastAsia="es-MX"/>
        </w:rPr>
        <w:t xml:space="preserve">, muy buenos días. </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b/>
          <w:sz w:val="24"/>
          <w:szCs w:val="24"/>
          <w:lang w:eastAsia="es-MX"/>
        </w:rPr>
        <w:t>CLM:</w:t>
      </w:r>
      <w:r w:rsidRPr="003E4286">
        <w:rPr>
          <w:rFonts w:ascii="Arial" w:eastAsia="Times New Roman" w:hAnsi="Arial" w:cs="Times New Roman"/>
          <w:sz w:val="24"/>
          <w:szCs w:val="24"/>
          <w:lang w:eastAsia="es-MX"/>
        </w:rPr>
        <w:t xml:space="preserve"> Muy buenos días. </w:t>
      </w:r>
      <w:r w:rsidRPr="003E4286">
        <w:rPr>
          <w:rFonts w:ascii="Arial" w:eastAsia="Times New Roman" w:hAnsi="Arial" w:cs="Times New Roman"/>
          <w:b/>
          <w:sz w:val="24"/>
          <w:szCs w:val="24"/>
          <w:lang w:eastAsia="es-MX"/>
        </w:rPr>
        <w:t>Juan Pardinas</w:t>
      </w:r>
      <w:r w:rsidRPr="003E4286">
        <w:rPr>
          <w:rFonts w:ascii="Arial" w:eastAsia="Times New Roman" w:hAnsi="Arial" w:cs="Times New Roman"/>
          <w:sz w:val="24"/>
          <w:szCs w:val="24"/>
          <w:lang w:eastAsia="es-MX"/>
        </w:rPr>
        <w:t xml:space="preserve"> el director general del IMCO. </w:t>
      </w:r>
      <w:r w:rsidRPr="003E4286">
        <w:rPr>
          <w:rFonts w:ascii="Arial" w:eastAsia="Times New Roman" w:hAnsi="Arial" w:cs="Times New Roman"/>
          <w:b/>
          <w:sz w:val="24"/>
          <w:szCs w:val="24"/>
          <w:lang w:eastAsia="es-MX"/>
        </w:rPr>
        <w:t>Duración: 03’ 52” bmj/m</w:t>
      </w:r>
    </w:p>
    <w:p w:rsidR="003E4286" w:rsidRDefault="003E4286" w:rsidP="003E4286">
      <w:pPr>
        <w:spacing w:after="0" w:line="240" w:lineRule="auto"/>
        <w:jc w:val="both"/>
        <w:rPr>
          <w:rFonts w:ascii="Arial" w:eastAsia="Times New Roman" w:hAnsi="Arial" w:cs="Times New Roman"/>
          <w:b/>
          <w:sz w:val="24"/>
          <w:szCs w:val="24"/>
          <w:lang w:eastAsia="es-MX"/>
        </w:rPr>
      </w:pPr>
    </w:p>
    <w:p w:rsidR="003E4286" w:rsidRDefault="003E4286" w:rsidP="003E4286">
      <w:pPr>
        <w:spacing w:after="0" w:line="240" w:lineRule="auto"/>
        <w:jc w:val="both"/>
        <w:rPr>
          <w:rFonts w:ascii="Arial" w:eastAsia="Times New Roman" w:hAnsi="Arial" w:cs="Times New Roman"/>
          <w:b/>
          <w:sz w:val="24"/>
          <w:szCs w:val="24"/>
          <w:lang w:eastAsia="es-MX"/>
        </w:rPr>
      </w:pPr>
    </w:p>
    <w:p w:rsid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noProof/>
          <w:sz w:val="24"/>
          <w:szCs w:val="24"/>
          <w:lang w:eastAsia="es-MX"/>
        </w:rPr>
        <w:lastRenderedPageBreak/>
        <w:drawing>
          <wp:inline distT="0" distB="0" distL="0" distR="0" wp14:anchorId="693A6793" wp14:editId="00A4669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E4286">
        <w:rPr>
          <w:rFonts w:ascii="Arial" w:eastAsia="Times New Roman" w:hAnsi="Arial" w:cs="Times New Roman"/>
          <w:noProof/>
          <w:sz w:val="24"/>
          <w:szCs w:val="24"/>
          <w:lang w:eastAsia="es-MX"/>
        </w:rPr>
        <mc:AlternateContent>
          <mc:Choice Requires="wps">
            <w:drawing>
              <wp:inline distT="0" distB="0" distL="0" distR="0" wp14:anchorId="3E018AAC" wp14:editId="5C31C91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E4286" w:rsidRDefault="003E4286" w:rsidP="003E4286">
                            <w:pPr>
                              <w:pStyle w:val="NormalWeb"/>
                              <w:spacing w:after="0"/>
                              <w:jc w:val="center"/>
                            </w:pPr>
                            <w:r w:rsidRPr="003E428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E4286" w:rsidRDefault="003E4286" w:rsidP="003E4286">
                            <w:pPr>
                              <w:pStyle w:val="NormalWeb"/>
                              <w:spacing w:after="0"/>
                              <w:jc w:val="center"/>
                            </w:pPr>
                            <w:r w:rsidRPr="003E428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E4286" w:rsidRDefault="003E4286" w:rsidP="003E4286">
                            <w:pPr>
                              <w:pStyle w:val="NormalWeb"/>
                              <w:spacing w:after="0"/>
                              <w:jc w:val="center"/>
                            </w:pPr>
                            <w:r w:rsidRPr="003E428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018AA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E4286" w:rsidRDefault="003E4286" w:rsidP="003E4286">
                      <w:pPr>
                        <w:pStyle w:val="NormalWeb"/>
                        <w:spacing w:after="0"/>
                        <w:jc w:val="center"/>
                      </w:pPr>
                      <w:r w:rsidRPr="003E428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E4286" w:rsidRDefault="003E4286" w:rsidP="003E4286">
                      <w:pPr>
                        <w:pStyle w:val="NormalWeb"/>
                        <w:spacing w:after="0"/>
                        <w:jc w:val="center"/>
                      </w:pPr>
                      <w:r w:rsidRPr="003E428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E4286" w:rsidRDefault="003E4286" w:rsidP="003E4286">
                      <w:pPr>
                        <w:pStyle w:val="NormalWeb"/>
                        <w:spacing w:after="0"/>
                        <w:jc w:val="center"/>
                      </w:pPr>
                      <w:r w:rsidRPr="003E428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E428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CFB7BA5" wp14:editId="56C36D6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286" w:rsidRPr="0091295E" w:rsidRDefault="003E4286" w:rsidP="003E42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7BA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E4286" w:rsidRPr="0091295E" w:rsidRDefault="003E4286" w:rsidP="003E4286">
                      <w:pPr>
                        <w:rPr>
                          <w:rFonts w:cs="Arial"/>
                          <w:sz w:val="20"/>
                          <w:szCs w:val="20"/>
                        </w:rPr>
                      </w:pPr>
                    </w:p>
                  </w:txbxContent>
                </v:textbox>
              </v:shape>
            </w:pict>
          </mc:Fallback>
        </mc:AlternateContent>
      </w:r>
    </w:p>
    <w:p w:rsidR="003E4286" w:rsidRPr="003E4286" w:rsidRDefault="003E4286" w:rsidP="003E4286">
      <w:pPr>
        <w:spacing w:after="0" w:line="240" w:lineRule="auto"/>
        <w:jc w:val="right"/>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r w:rsidRPr="003E4286">
        <w:rPr>
          <w:rFonts w:ascii="Arial Black" w:eastAsia="Times New Roman" w:hAnsi="Arial Black" w:cs="Arial"/>
          <w:sz w:val="28"/>
          <w:szCs w:val="28"/>
          <w:lang w:eastAsia="es-MX"/>
        </w:rPr>
        <w:t>Carpeta Informativa</w:t>
      </w:r>
    </w:p>
    <w:p w:rsidR="003E4286" w:rsidRPr="003E4286" w:rsidRDefault="003E4286" w:rsidP="003E4286">
      <w:pPr>
        <w:tabs>
          <w:tab w:val="left" w:pos="8140"/>
        </w:tabs>
        <w:spacing w:after="0" w:line="240" w:lineRule="auto"/>
        <w:jc w:val="both"/>
        <w:rPr>
          <w:rFonts w:ascii="Arial Black" w:eastAsia="Times New Roman" w:hAnsi="Arial Black" w:cs="Arial"/>
          <w:sz w:val="28"/>
          <w:szCs w:val="28"/>
          <w:lang w:eastAsia="es-MX"/>
        </w:rPr>
      </w:pPr>
      <w:r w:rsidRPr="003E4286">
        <w:rPr>
          <w:rFonts w:ascii="Arial Black" w:eastAsia="Times New Roman" w:hAnsi="Arial Black" w:cs="Arial"/>
          <w:sz w:val="28"/>
          <w:szCs w:val="28"/>
          <w:lang w:eastAsia="es-MX"/>
        </w:rPr>
        <w:t>Tercer Corte</w:t>
      </w:r>
    </w:p>
    <w:p w:rsidR="003E4286" w:rsidRPr="003E4286" w:rsidRDefault="003E4286" w:rsidP="003E4286">
      <w:pPr>
        <w:tabs>
          <w:tab w:val="left" w:pos="8140"/>
        </w:tabs>
        <w:spacing w:after="0" w:line="240" w:lineRule="auto"/>
        <w:jc w:val="both"/>
        <w:rPr>
          <w:rFonts w:ascii="Arial Black" w:eastAsia="Times New Roman" w:hAnsi="Arial Black" w:cs="Times New Roman"/>
          <w:b/>
          <w:color w:val="000000"/>
          <w:sz w:val="32"/>
          <w:szCs w:val="32"/>
          <w:lang w:eastAsia="es-MX"/>
        </w:rPr>
      </w:pPr>
      <w:r w:rsidRPr="003E4286">
        <w:rPr>
          <w:rFonts w:ascii="Arial Black" w:eastAsia="Times New Roman" w:hAnsi="Arial Black" w:cs="Times New Roman"/>
          <w:b/>
          <w:color w:val="000000"/>
          <w:sz w:val="32"/>
          <w:szCs w:val="32"/>
          <w:lang w:eastAsia="es-MX"/>
        </w:rPr>
        <w:t xml:space="preserve">Resumen: </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numPr>
          <w:ilvl w:val="0"/>
          <w:numId w:val="3"/>
        </w:numPr>
        <w:spacing w:after="0" w:line="240" w:lineRule="auto"/>
        <w:contextualSpacing/>
        <w:jc w:val="both"/>
        <w:rPr>
          <w:rFonts w:ascii="Arial" w:eastAsia="Times New Roman" w:hAnsi="Arial" w:cs="Times New Roman"/>
          <w:b/>
          <w:sz w:val="24"/>
          <w:szCs w:val="24"/>
          <w:lang w:eastAsia="es-MX"/>
        </w:rPr>
      </w:pPr>
      <w:r w:rsidRPr="003E4286">
        <w:rPr>
          <w:rFonts w:ascii="Arial" w:eastAsia="Times New Roman" w:hAnsi="Arial" w:cs="Times New Roman"/>
          <w:b/>
          <w:sz w:val="24"/>
          <w:szCs w:val="24"/>
          <w:lang w:eastAsia="es-MX"/>
        </w:rPr>
        <w:t>Diputados buscarán eliminar el pase automático a la Fiscalía General de la República</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Diputados reparten culpas por no aprobar reducción del dinero a partidos</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Senadores de oposición critican a Carstens por declaraciones sobre crisis sexenales</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16"/>
          <w:lang w:eastAsia="es-MX"/>
        </w:rPr>
      </w:pPr>
      <w:r w:rsidRPr="003E4286">
        <w:rPr>
          <w:rFonts w:ascii="Arial" w:eastAsia="Times New Roman" w:hAnsi="Arial" w:cs="Arial"/>
          <w:b/>
          <w:sz w:val="24"/>
          <w:szCs w:val="16"/>
          <w:lang w:eastAsia="es-MX"/>
        </w:rPr>
        <w:t>Peña reconoce confianza de J.P. Morgan en México</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Osorio Chong critica “apología del delito” en sexenio pasado</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Videgaray: México prepara respuesta macroeconómica en caso de que EU abandone el TLCAN</w:t>
      </w:r>
    </w:p>
    <w:p w:rsidR="003E4286" w:rsidRPr="003E4286" w:rsidRDefault="003E4286" w:rsidP="003E4286">
      <w:pPr>
        <w:numPr>
          <w:ilvl w:val="0"/>
          <w:numId w:val="3"/>
        </w:numPr>
        <w:spacing w:after="0" w:line="240" w:lineRule="auto"/>
        <w:contextualSpacing/>
        <w:jc w:val="both"/>
        <w:rPr>
          <w:rFonts w:ascii="Arial" w:eastAsia="Times New Roman" w:hAnsi="Arial" w:cs="Times New Roman"/>
          <w:b/>
          <w:sz w:val="24"/>
          <w:szCs w:val="24"/>
          <w:lang w:eastAsia="es-MX"/>
        </w:rPr>
      </w:pPr>
      <w:r w:rsidRPr="003E4286">
        <w:rPr>
          <w:rFonts w:ascii="Arial" w:eastAsia="Times New Roman" w:hAnsi="Arial" w:cs="Times New Roman"/>
          <w:b/>
          <w:sz w:val="24"/>
          <w:szCs w:val="24"/>
          <w:lang w:eastAsia="es-MX"/>
        </w:rPr>
        <w:t>Urgen a diputados aprobar iniciativa de Mando Único</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Renuncia Javier Lozano a coordinación de cultura del PAN</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El INE fiscaliza a los independientes; Benito Nacif</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Hay elementos para anular comicios en Coahuila: Guillermo Anaya</w:t>
      </w:r>
    </w:p>
    <w:p w:rsidR="003E4286" w:rsidRPr="003E4286" w:rsidRDefault="003E4286" w:rsidP="003E4286">
      <w:pPr>
        <w:numPr>
          <w:ilvl w:val="0"/>
          <w:numId w:val="3"/>
        </w:numPr>
        <w:spacing w:after="0" w:line="240" w:lineRule="auto"/>
        <w:contextualSpacing/>
        <w:jc w:val="both"/>
        <w:rPr>
          <w:rFonts w:ascii="Arial" w:eastAsia="Times New Roman" w:hAnsi="Arial" w:cs="Arial"/>
          <w:b/>
          <w:sz w:val="24"/>
          <w:szCs w:val="16"/>
          <w:lang w:eastAsia="es-MX"/>
        </w:rPr>
      </w:pPr>
      <w:r w:rsidRPr="003E4286">
        <w:rPr>
          <w:rFonts w:ascii="Arial" w:eastAsia="Times New Roman" w:hAnsi="Arial" w:cs="Arial"/>
          <w:b/>
          <w:sz w:val="24"/>
          <w:szCs w:val="16"/>
          <w:lang w:eastAsia="es-MX"/>
        </w:rPr>
        <w:t>Piden al Senado suspender discusión de tratado petrolero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right"/>
        <w:rPr>
          <w:rFonts w:ascii="Arial" w:eastAsia="Times New Roman" w:hAnsi="Arial" w:cs="Arial"/>
          <w:b/>
          <w:color w:val="000000"/>
          <w:sz w:val="24"/>
          <w:szCs w:val="24"/>
          <w:lang w:eastAsia="es-MX"/>
        </w:rPr>
      </w:pPr>
      <w:r w:rsidRPr="003E4286">
        <w:rPr>
          <w:rFonts w:ascii="Arial" w:eastAsia="Times New Roman" w:hAnsi="Arial" w:cs="Arial"/>
          <w:b/>
          <w:color w:val="000000"/>
          <w:sz w:val="24"/>
          <w:szCs w:val="24"/>
          <w:lang w:eastAsia="es-MX"/>
        </w:rPr>
        <w:t>13 de noviembre de 2018</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FECHA: 13/11/17</w:t>
      </w:r>
    </w:p>
    <w:p w:rsidR="003E4286" w:rsidRPr="003E4286" w:rsidRDefault="003E4286" w:rsidP="003E4286">
      <w:pPr>
        <w:tabs>
          <w:tab w:val="left" w:pos="13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 xml:space="preserve">HORA: </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Noticias MVS</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ESTACION: Internet</w:t>
      </w:r>
    </w:p>
    <w:p w:rsidR="003E4286" w:rsidRPr="003E4286" w:rsidRDefault="003E4286" w:rsidP="003E4286">
      <w:pPr>
        <w:spacing w:after="0" w:line="240" w:lineRule="auto"/>
        <w:ind w:left="708" w:hanging="708"/>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MVS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Diputados buscarán eliminar el pase automático a la Fiscalía General de la República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Angélica Melín, reportera:</w:t>
      </w:r>
      <w:r w:rsidRPr="003E4286">
        <w:rPr>
          <w:rFonts w:ascii="Arial" w:eastAsia="Times New Roman" w:hAnsi="Arial" w:cs="Times New Roman"/>
          <w:sz w:val="24"/>
          <w:szCs w:val="24"/>
          <w:lang w:eastAsia="es-MX"/>
        </w:rPr>
        <w:t xml:space="preserve"> La Comisión de Puntos Constitucionales de la Cámara de Diputados anunció que, en los próximos días, a más tardar la siguiente semana, convocará a una reunión para retomar el tema del pase automático a la Fiscalía General de la República.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El presidente de esa instancia legislativa, el perredista </w:t>
      </w:r>
      <w:r w:rsidRPr="003E4286">
        <w:rPr>
          <w:rFonts w:ascii="Arial" w:eastAsia="Times New Roman" w:hAnsi="Arial" w:cs="Times New Roman"/>
          <w:b/>
          <w:sz w:val="24"/>
          <w:szCs w:val="24"/>
          <w:lang w:eastAsia="es-MX"/>
        </w:rPr>
        <w:t>Guadalupe Acosta</w:t>
      </w:r>
      <w:r w:rsidRPr="003E4286">
        <w:rPr>
          <w:rFonts w:ascii="Arial" w:eastAsia="Times New Roman" w:hAnsi="Arial" w:cs="Times New Roman"/>
          <w:sz w:val="24"/>
          <w:szCs w:val="24"/>
          <w:lang w:eastAsia="es-MX"/>
        </w:rPr>
        <w:t>, advirtió que el país no se puede quedar sin Fiscal General, cuya ausencia se suma a la del Fiscal Anticorrupción, que no ha sido nombrado por el Senado de la República; y al Fiscal Electoral, que fue cesado en semanas pasadas.</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Esto abre la puerta, advirtió </w:t>
      </w:r>
      <w:r w:rsidRPr="003E4286">
        <w:rPr>
          <w:rFonts w:ascii="Arial" w:eastAsia="Times New Roman" w:hAnsi="Arial" w:cs="Times New Roman"/>
          <w:b/>
          <w:sz w:val="24"/>
          <w:szCs w:val="24"/>
          <w:lang w:eastAsia="es-MX"/>
        </w:rPr>
        <w:t>Acosta Naranjo</w:t>
      </w:r>
      <w:r w:rsidRPr="003E4286">
        <w:rPr>
          <w:rFonts w:ascii="Arial" w:eastAsia="Times New Roman" w:hAnsi="Arial" w:cs="Times New Roman"/>
          <w:sz w:val="24"/>
          <w:szCs w:val="24"/>
          <w:lang w:eastAsia="es-MX"/>
        </w:rPr>
        <w:t>, a que el Ejecutivo Federal imponga funcionarios “a modo”, lo que resta certeza jurídica al país y a las elecciones del 2018.</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“Hay que quitar el pase automático, es un compromiso. La discusión ha estado un poco, en que hay organizaciones de la sociedad civil que han pedido el dictaminarlo de manera, con un parlamento abierto. El PRI no está dispuesto a dar ese paso, de ir a parlamento abierto. Nosotros intentaremos todavía convencer a la mayoría de hacerlo. Pero de no hacerlo, vamos a citar a la comisión para que se vote lo del pase automático, aunque sea esto, únicamente lo que se vote”, dijo.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“Porque a como están las cosas, si estos amigos se animan a quitar hasta el fiscal electoral, cuando ya inició la elección; en cualquier momento nos terminan poniendo al nuevo abogado del PRI de fiscal, pero con la mano en la cintura”, alertó.</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El legislador del Partido de la Revolución Democrática (PRD) añadió que a más tardar la siguiente semana, la Comisión convocará a sesionar y propondrá que no solo se elimine el pase automático, sino que se establezcan requisitos claros, en el texto de la ley, para evitar que el Fiscal General tenga lazos partidistas que le resten independencia y autonomía, como ha ocurrido con los últimos funcionarios en ese puesto.</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“¿Qué otras cosas quisiéramos poner? Requisitos para que el nuevo fiscal, para que el nuevo fiscal no pertenezca a ningún partido político. Ni al PRI, ni al PRD ni al PAN ni a ninguno. Para que quien esté encargado de impartir justicia, no sea parte de un partido político, a los que se va a investigar y a los que se pudiera perseguir y castigar. Debe de ser apartidista. Y eso se puede poner ya en la Constitución, </w:t>
      </w:r>
      <w:r w:rsidRPr="003E4286">
        <w:rPr>
          <w:rFonts w:ascii="Arial" w:eastAsia="Times New Roman" w:hAnsi="Arial" w:cs="Times New Roman"/>
          <w:sz w:val="24"/>
          <w:szCs w:val="24"/>
          <w:lang w:eastAsia="es-MX"/>
        </w:rPr>
        <w:lastRenderedPageBreak/>
        <w:t>porque el PRI se opone a eso. O sea, no deberíamos oponernos nadie a que el fiscal sea apartidista”, insistió.</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En cuanto a la falta del Fiscal Electoral, el legislador señaló que, si el Senado de la República no nombra cuanto antes al funcionario que se haga cargo de atender las quejas por delitos electorales, ese proceso no solo quedaría en entredicho, sino que podría ser impugnado por falta de certeza.</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sz w:val="24"/>
          <w:szCs w:val="24"/>
          <w:lang w:eastAsia="es-MX"/>
        </w:rPr>
        <w:t xml:space="preserve">“Sería muy triste. Sería una irregularidad brutal. Incluso pudiera ser sujeto de un proceso de impugnación de cualquier candidato. Porque los candidatos participan bajo los principios constitucionales de la elección. Y uno de los principios es la certeza electoral. Y no hay certeza si no hay fiscal electoral. Entonces, tenemos que resolverlo, porque lo tenemos que resolver. Porque a todos y a la democracia le conviene tener a las instituciones electorales completas”, advirtió. </w:t>
      </w:r>
      <w:r w:rsidRPr="003E4286">
        <w:rPr>
          <w:rFonts w:ascii="Arial" w:eastAsia="Times New Roman" w:hAnsi="Arial" w:cs="Times New Roman"/>
          <w:b/>
          <w:sz w:val="24"/>
          <w:szCs w:val="24"/>
          <w:lang w:eastAsia="es-MX"/>
        </w:rPr>
        <w:t>Masn/m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Trabajo Legislativo</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15:45</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Noticias MVS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Noticias MVS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Diputados reparten culpas por no aprobar reducción del dinero a partidos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Angélica Melin Campos, reportero:</w:t>
      </w:r>
      <w:r w:rsidRPr="003E4286">
        <w:rPr>
          <w:rFonts w:ascii="Arial" w:eastAsia="Times New Roman" w:hAnsi="Arial" w:cs="Arial"/>
          <w:sz w:val="24"/>
          <w:szCs w:val="24"/>
          <w:lang w:eastAsia="es-MX"/>
        </w:rPr>
        <w:t xml:space="preserve"> El presidente de la Comisión de Puntos Constitucionales de la Cámara de Diputados, </w:t>
      </w:r>
      <w:r w:rsidRPr="003E4286">
        <w:rPr>
          <w:rFonts w:ascii="Arial" w:eastAsia="Times New Roman" w:hAnsi="Arial" w:cs="Arial"/>
          <w:b/>
          <w:sz w:val="24"/>
          <w:szCs w:val="24"/>
          <w:lang w:eastAsia="es-MX"/>
        </w:rPr>
        <w:t>Guadalupe Acosta</w:t>
      </w:r>
      <w:r w:rsidRPr="003E4286">
        <w:rPr>
          <w:rFonts w:ascii="Arial" w:eastAsia="Times New Roman" w:hAnsi="Arial" w:cs="Arial"/>
          <w:sz w:val="24"/>
          <w:szCs w:val="24"/>
          <w:lang w:eastAsia="es-MX"/>
        </w:rPr>
        <w:t xml:space="preserve">, aseguró que los responsables de que no avanzaran a tiempo las reformas para disminuir o eliminar el financiamiento público a partidos políticos, son los priístas.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Luego de que el coordinador parlamentario del Partido Revolucionario Institucional (PRI), </w:t>
      </w:r>
      <w:r w:rsidRPr="003E4286">
        <w:rPr>
          <w:rFonts w:ascii="Arial" w:eastAsia="Times New Roman" w:hAnsi="Arial" w:cs="Arial"/>
          <w:b/>
          <w:sz w:val="24"/>
          <w:szCs w:val="24"/>
          <w:lang w:eastAsia="es-MX"/>
        </w:rPr>
        <w:t>César Camacho</w:t>
      </w:r>
      <w:r w:rsidRPr="003E4286">
        <w:rPr>
          <w:rFonts w:ascii="Arial" w:eastAsia="Times New Roman" w:hAnsi="Arial" w:cs="Arial"/>
          <w:sz w:val="24"/>
          <w:szCs w:val="24"/>
          <w:lang w:eastAsia="es-MX"/>
        </w:rPr>
        <w:t xml:space="preserve">, afirmara que esa disposición no se aprobó porque la Comisión dictaminadora no fue convocada, el diputado </w:t>
      </w:r>
      <w:r w:rsidRPr="003E4286">
        <w:rPr>
          <w:rFonts w:ascii="Arial" w:eastAsia="Times New Roman" w:hAnsi="Arial" w:cs="Arial"/>
          <w:b/>
          <w:sz w:val="24"/>
          <w:szCs w:val="24"/>
          <w:lang w:eastAsia="es-MX"/>
        </w:rPr>
        <w:t>Acosta Naranjo</w:t>
      </w:r>
      <w:r w:rsidRPr="003E4286">
        <w:rPr>
          <w:rFonts w:ascii="Arial" w:eastAsia="Times New Roman" w:hAnsi="Arial" w:cs="Arial"/>
          <w:sz w:val="24"/>
          <w:szCs w:val="24"/>
          <w:lang w:eastAsia="es-MX"/>
        </w:rPr>
        <w:t xml:space="preserve"> lamentó la “poca memoria” de los tricolores, tras recordar que fueron ellos, los que hicieron vacío al abandonar y no presentarse a las reuniones convocadas con ese propósito.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“Fue en los meses de marzo y abril y el PRI me dejó sin quórum, se salieron de la sesión para no legislar y votar esta reducción. ¿Y ahora me vienen a reclamar que yo no quiero? Después de que la Constitución prohíbe legislar en este momento, sino cuando era el oportuno se negaron, se salieron del Pleno y ahora me vienen a echar a mí la culpa. Bueno, eso sí se llama poca… memoria, poca memoria”, afirmó.</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Entrevistado en el Palacio Legislativo de San Lázaro, el congresista del Partido de la Revolución Democrática (PRD), señaló que los priístas utilizan un “doble discurso populista”, ya que al momento oportuno de dictaminar ese tipo de asuntos, se levantó de la mesa e incluso no se presentó a dar el debate.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lastRenderedPageBreak/>
        <w:t xml:space="preserve">Recalcó que de acuerdo a la Constitución, es perfectamente posible dictaminar esas reformas cuando haya acuerdos, sin importar la fecha, con la salvedad de que no podrán entrar en vigor si hay procesos electorales en marcha, como sucede con la elección del 2018.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“Un proceso electoral que ya está en curso no se puede modificar, no se pueden modificar las reglas del proceso que ya inició.  Y eso no lo digo yo, lo dice la Constitución, lo declaró </w:t>
      </w:r>
      <w:r w:rsidRPr="003E4286">
        <w:rPr>
          <w:rFonts w:ascii="Arial" w:eastAsia="Times New Roman" w:hAnsi="Arial" w:cs="Arial"/>
          <w:b/>
          <w:sz w:val="24"/>
          <w:szCs w:val="24"/>
          <w:lang w:eastAsia="es-MX"/>
        </w:rPr>
        <w:t>Enrique Peña Nieto</w:t>
      </w:r>
      <w:r w:rsidRPr="003E4286">
        <w:rPr>
          <w:rFonts w:ascii="Arial" w:eastAsia="Times New Roman" w:hAnsi="Arial" w:cs="Arial"/>
          <w:sz w:val="24"/>
          <w:szCs w:val="24"/>
          <w:lang w:eastAsia="es-MX"/>
        </w:rPr>
        <w:t xml:space="preserve"> así que, si alguna queja tienen sobre el tema, bien pueden dirigirse a Los Pinos. Lo que yo sí creo es que se pueden hacer reformas que no aplicarán para este periodo”, sino para las elecciones del 2019 y posteriores.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legislador perredista insistió en que el planteamiento de los priístas sobre el financiamiento público a partidos y la desaparición de los plurinominales, es técnica y políticamente inviable, porque se abriría la puerta al financiamiento ilícito y se eliminaría la pluralidad en el Poder Legislativo.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Coincidió con los ex presidentes del anterior Instituto Federal Electoral (IFE), </w:t>
      </w:r>
      <w:r w:rsidRPr="003E4286">
        <w:rPr>
          <w:rFonts w:ascii="Arial" w:eastAsia="Times New Roman" w:hAnsi="Arial" w:cs="Arial"/>
          <w:b/>
          <w:sz w:val="24"/>
          <w:szCs w:val="24"/>
          <w:lang w:eastAsia="es-MX"/>
        </w:rPr>
        <w:t>Luis Carlos Ugalde</w:t>
      </w:r>
      <w:r w:rsidRPr="003E4286">
        <w:rPr>
          <w:rFonts w:ascii="Arial" w:eastAsia="Times New Roman" w:hAnsi="Arial" w:cs="Arial"/>
          <w:sz w:val="24"/>
          <w:szCs w:val="24"/>
          <w:lang w:eastAsia="es-MX"/>
        </w:rPr>
        <w:t xml:space="preserve">, </w:t>
      </w:r>
      <w:r w:rsidRPr="003E4286">
        <w:rPr>
          <w:rFonts w:ascii="Arial" w:eastAsia="Times New Roman" w:hAnsi="Arial" w:cs="Arial"/>
          <w:b/>
          <w:sz w:val="24"/>
          <w:szCs w:val="24"/>
          <w:lang w:eastAsia="es-MX"/>
        </w:rPr>
        <w:t>José Woldenberg</w:t>
      </w:r>
      <w:r w:rsidRPr="003E4286">
        <w:rPr>
          <w:rFonts w:ascii="Arial" w:eastAsia="Times New Roman" w:hAnsi="Arial" w:cs="Arial"/>
          <w:sz w:val="24"/>
          <w:szCs w:val="24"/>
          <w:lang w:eastAsia="es-MX"/>
        </w:rPr>
        <w:t xml:space="preserve"> y </w:t>
      </w:r>
      <w:r w:rsidRPr="003E4286">
        <w:rPr>
          <w:rFonts w:ascii="Arial" w:eastAsia="Times New Roman" w:hAnsi="Arial" w:cs="Arial"/>
          <w:b/>
          <w:sz w:val="24"/>
          <w:szCs w:val="24"/>
          <w:lang w:eastAsia="es-MX"/>
        </w:rPr>
        <w:t>Leonardo Valdés</w:t>
      </w:r>
      <w:r w:rsidRPr="003E4286">
        <w:rPr>
          <w:rFonts w:ascii="Arial" w:eastAsia="Times New Roman" w:hAnsi="Arial" w:cs="Arial"/>
          <w:sz w:val="24"/>
          <w:szCs w:val="24"/>
          <w:lang w:eastAsia="es-MX"/>
        </w:rPr>
        <w:t>, en que sería un error quitar por completo el financiamiento público a los entes políticos, aunque, se pronunció a favor de reducirlo 60 por ciento, a fin de responder a las exigencias de la ciudadanía.</w:t>
      </w: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dlp/m</w:t>
      </w:r>
    </w:p>
    <w:p w:rsidR="003E4286" w:rsidRPr="003E4286" w:rsidRDefault="003E4286" w:rsidP="003E4286">
      <w:pPr>
        <w:spacing w:after="0" w:line="240" w:lineRule="auto"/>
        <w:jc w:val="both"/>
        <w:rPr>
          <w:rFonts w:ascii="Arial" w:eastAsia="Times New Roman" w:hAnsi="Arial" w:cs="Arial"/>
          <w:b/>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Trabajo Legislativo</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16:10</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Noticias MVS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Noticias MVS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Senadores de oposición critican a Carstens por declaraciones sobre crisis sexenales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 xml:space="preserve">Óscar Palacios Castañeda, reportero: </w:t>
      </w:r>
      <w:r w:rsidRPr="003E4286">
        <w:rPr>
          <w:rFonts w:ascii="Arial" w:eastAsia="Times New Roman" w:hAnsi="Arial" w:cs="Arial"/>
          <w:sz w:val="24"/>
          <w:szCs w:val="24"/>
          <w:lang w:eastAsia="es-MX"/>
        </w:rPr>
        <w:t xml:space="preserve">Senadores de oposición cuestionaron las declaraciones del gobernador del Banco de México, </w:t>
      </w:r>
      <w:r w:rsidRPr="003E4286">
        <w:rPr>
          <w:rFonts w:ascii="Arial" w:eastAsia="Times New Roman" w:hAnsi="Arial" w:cs="Arial"/>
          <w:b/>
          <w:sz w:val="24"/>
          <w:szCs w:val="24"/>
          <w:lang w:eastAsia="es-MX"/>
        </w:rPr>
        <w:t>Agustín Carstens,</w:t>
      </w:r>
      <w:r w:rsidRPr="003E4286">
        <w:rPr>
          <w:rFonts w:ascii="Arial" w:eastAsia="Times New Roman" w:hAnsi="Arial" w:cs="Arial"/>
          <w:sz w:val="24"/>
          <w:szCs w:val="24"/>
          <w:lang w:eastAsia="es-MX"/>
        </w:rPr>
        <w:t xml:space="preserve"> quien afirmó que nuestro país ha dejado atrás las crisis sexenales.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En entrevista, el coordinador de los senadores del PRD, </w:t>
      </w:r>
      <w:r w:rsidRPr="003E4286">
        <w:rPr>
          <w:rFonts w:ascii="Arial" w:eastAsia="Times New Roman" w:hAnsi="Arial" w:cs="Arial"/>
          <w:b/>
          <w:sz w:val="24"/>
          <w:szCs w:val="24"/>
          <w:lang w:eastAsia="es-MX"/>
        </w:rPr>
        <w:t>Luis Sánchez Jiménez,</w:t>
      </w:r>
      <w:r w:rsidRPr="003E4286">
        <w:rPr>
          <w:rFonts w:ascii="Arial" w:eastAsia="Times New Roman" w:hAnsi="Arial" w:cs="Arial"/>
          <w:sz w:val="24"/>
          <w:szCs w:val="24"/>
          <w:lang w:eastAsia="es-MX"/>
        </w:rPr>
        <w:t xml:space="preserve"> destacó que la tasa de inflación (superior al 6 por ciento) es una muestra de que nuestro país se encuentra en una crisis.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Señaló que, contrario a las palabras de </w:t>
      </w:r>
      <w:r w:rsidRPr="003E4286">
        <w:rPr>
          <w:rFonts w:ascii="Arial" w:eastAsia="Times New Roman" w:hAnsi="Arial" w:cs="Arial"/>
          <w:b/>
          <w:sz w:val="24"/>
          <w:szCs w:val="24"/>
          <w:lang w:eastAsia="es-MX"/>
        </w:rPr>
        <w:t>Agustín Carstens,</w:t>
      </w:r>
      <w:r w:rsidRPr="003E4286">
        <w:rPr>
          <w:rFonts w:ascii="Arial" w:eastAsia="Times New Roman" w:hAnsi="Arial" w:cs="Arial"/>
          <w:sz w:val="24"/>
          <w:szCs w:val="24"/>
          <w:lang w:eastAsia="es-MX"/>
        </w:rPr>
        <w:t xml:space="preserve"> los números muestran que no se ha logrado contener la inflación y que el manejo de la economía en este sexenio ha fracasado.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lastRenderedPageBreak/>
        <w:t xml:space="preserve">Por su parte, el senador independiente, </w:t>
      </w:r>
      <w:r w:rsidRPr="003E4286">
        <w:rPr>
          <w:rFonts w:ascii="Arial" w:eastAsia="Times New Roman" w:hAnsi="Arial" w:cs="Arial"/>
          <w:b/>
          <w:sz w:val="24"/>
          <w:szCs w:val="24"/>
          <w:lang w:eastAsia="es-MX"/>
        </w:rPr>
        <w:t>Alejandro Encinas Rodríguez</w:t>
      </w:r>
      <w:r w:rsidRPr="003E4286">
        <w:rPr>
          <w:rFonts w:ascii="Arial" w:eastAsia="Times New Roman" w:hAnsi="Arial" w:cs="Arial"/>
          <w:sz w:val="24"/>
          <w:szCs w:val="24"/>
          <w:lang w:eastAsia="es-MX"/>
        </w:rPr>
        <w:t>, resaltó que nuestro país vive ahora una crisis permanente, pues desde hace muchos años la economía no crece a un ritmo que permita enfrentar la desigualdad y falta de desarrollo.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Alejandro Encinas</w:t>
      </w:r>
      <w:r w:rsidRPr="003E4286">
        <w:rPr>
          <w:rFonts w:ascii="Arial" w:eastAsia="Times New Roman" w:hAnsi="Arial" w:cs="Arial"/>
          <w:sz w:val="24"/>
          <w:szCs w:val="24"/>
          <w:lang w:eastAsia="es-MX"/>
        </w:rPr>
        <w:t xml:space="preserve"> anticipó que el próximo gobernador del Banco de México mantendrá el perfil “tecnócrata” de quienes han venido manejando la economía del país en los últimos 30 años y lo han llevado al fracaso. </w:t>
      </w:r>
      <w:r w:rsidRPr="003E4286">
        <w:rPr>
          <w:rFonts w:ascii="Arial" w:eastAsia="Times New Roman" w:hAnsi="Arial" w:cs="Arial"/>
          <w:b/>
          <w:sz w:val="24"/>
          <w:szCs w:val="24"/>
          <w:lang w:eastAsia="es-MX"/>
        </w:rPr>
        <w:t>dlp/m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mallCaps/>
          <w:sz w:val="16"/>
          <w:szCs w:val="16"/>
          <w:lang w:eastAsia="es-MX"/>
        </w:rPr>
      </w:pPr>
      <w:r w:rsidRPr="003E4286">
        <w:rPr>
          <w:rFonts w:ascii="Arial" w:eastAsia="Times New Roman" w:hAnsi="Arial" w:cs="Arial"/>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17:26</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Milenio.com</w:t>
      </w:r>
    </w:p>
    <w:p w:rsidR="003E4286" w:rsidRPr="003E4286" w:rsidRDefault="003E4286" w:rsidP="003E4286">
      <w:pPr>
        <w:spacing w:after="0" w:line="240" w:lineRule="auto"/>
        <w:jc w:val="both"/>
        <w:rPr>
          <w:rFonts w:ascii="Arial" w:eastAsia="Times New Roman" w:hAnsi="Arial" w:cs="Arial"/>
          <w:sz w:val="16"/>
          <w:szCs w:val="16"/>
          <w:lang w:eastAsia="es-MX"/>
        </w:rPr>
      </w:pPr>
      <w:r w:rsidRPr="003E4286">
        <w:rPr>
          <w:rFonts w:ascii="Arial" w:eastAsia="Times New Roman" w:hAnsi="Arial" w:cs="Arial"/>
          <w:b/>
          <w:sz w:val="16"/>
          <w:szCs w:val="16"/>
          <w:lang w:eastAsia="es-MX"/>
        </w:rPr>
        <w:t xml:space="preserve">ESTACIÓN: Online </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Milenio</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b/>
          <w:sz w:val="24"/>
          <w:szCs w:val="16"/>
          <w:u w:val="single"/>
          <w:lang w:eastAsia="es-MX"/>
        </w:rPr>
      </w:pPr>
      <w:r w:rsidRPr="003E4286">
        <w:rPr>
          <w:rFonts w:ascii="Arial" w:eastAsia="Times New Roman" w:hAnsi="Arial" w:cs="Arial"/>
          <w:b/>
          <w:sz w:val="24"/>
          <w:szCs w:val="16"/>
          <w:u w:val="single"/>
          <w:lang w:eastAsia="es-MX"/>
        </w:rPr>
        <w:t>Peña reconoce confianza de J.P. Morgan en México</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i/>
          <w:sz w:val="24"/>
          <w:szCs w:val="16"/>
          <w:lang w:eastAsia="es-MX"/>
        </w:rPr>
        <w:t>El presidente Enrique Peña Nieto reiteró el compromiso de su gobierno por seguir construyendo un sistema financiero sólido que dé certidumbre a la inversión</w:t>
      </w:r>
      <w:r w:rsidRPr="003E4286">
        <w:rPr>
          <w:rFonts w:ascii="Arial" w:eastAsia="Times New Roman" w:hAnsi="Arial" w:cs="Arial"/>
          <w:sz w:val="24"/>
          <w:szCs w:val="16"/>
          <w:lang w:eastAsia="es-MX"/>
        </w:rPr>
        <w:t>.</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i/>
          <w:sz w:val="24"/>
          <w:szCs w:val="16"/>
          <w:lang w:eastAsia="es-MX"/>
        </w:rPr>
        <w:t>MILENIO DIGITAL</w:t>
      </w:r>
      <w:r w:rsidRPr="003E4286">
        <w:rPr>
          <w:rFonts w:ascii="Arial" w:eastAsia="Times New Roman" w:hAnsi="Arial" w:cs="Arial"/>
          <w:sz w:val="24"/>
          <w:szCs w:val="16"/>
          <w:lang w:eastAsia="es-MX"/>
        </w:rPr>
        <w:t xml:space="preserve"> Ciudad de México</w:t>
      </w: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 xml:space="preserve">El presidente </w:t>
      </w:r>
      <w:r w:rsidRPr="003E4286">
        <w:rPr>
          <w:rFonts w:ascii="Arial" w:eastAsia="Times New Roman" w:hAnsi="Arial" w:cs="Arial"/>
          <w:b/>
          <w:sz w:val="24"/>
          <w:szCs w:val="16"/>
          <w:lang w:eastAsia="es-MX"/>
        </w:rPr>
        <w:t>Enrique Peña Nieto</w:t>
      </w:r>
      <w:r w:rsidRPr="003E4286">
        <w:rPr>
          <w:rFonts w:ascii="Arial" w:eastAsia="Times New Roman" w:hAnsi="Arial" w:cs="Arial"/>
          <w:sz w:val="24"/>
          <w:szCs w:val="16"/>
          <w:lang w:eastAsia="es-MX"/>
        </w:rPr>
        <w:t xml:space="preserve"> reconoció la confianza del banco estadunidense J.P. Morgan en México y reiteró el compromiso de su gobierno por “seguir construyendo un sistema financiero sólido que dé certidumbre a la inversión”.</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 xml:space="preserve">Este lunes el mandatario se reunió con </w:t>
      </w:r>
      <w:r w:rsidRPr="003E4286">
        <w:rPr>
          <w:rFonts w:ascii="Arial" w:eastAsia="Times New Roman" w:hAnsi="Arial" w:cs="Arial"/>
          <w:b/>
          <w:sz w:val="24"/>
          <w:szCs w:val="16"/>
          <w:lang w:eastAsia="es-MX"/>
        </w:rPr>
        <w:t>Jamie Dimon</w:t>
      </w:r>
      <w:r w:rsidRPr="003E4286">
        <w:rPr>
          <w:rFonts w:ascii="Arial" w:eastAsia="Times New Roman" w:hAnsi="Arial" w:cs="Arial"/>
          <w:sz w:val="24"/>
          <w:szCs w:val="16"/>
          <w:lang w:eastAsia="es-MX"/>
        </w:rPr>
        <w:t>, presidente del Consejo y director general del banco, “en el marco de la visita de trabajo que el empresario realiza en nuestro país”, señaló Presidencia en un comunicado.</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i/>
          <w:sz w:val="24"/>
          <w:szCs w:val="16"/>
          <w:lang w:eastAsia="es-MX"/>
        </w:rPr>
      </w:pPr>
      <w:r w:rsidRPr="003E4286">
        <w:rPr>
          <w:rFonts w:ascii="Arial" w:eastAsia="Times New Roman" w:hAnsi="Arial" w:cs="Arial"/>
          <w:sz w:val="24"/>
          <w:szCs w:val="16"/>
          <w:lang w:eastAsia="es-MX"/>
        </w:rPr>
        <w:t xml:space="preserve">J.P. Morgan es el banco más grande de Estados Unidos en términos de activos y una de las instituciones financieras más importantes en el mundo. Ofrece servicios bancarios y financieros a las corporaciones, los gobiernos y las instituciones más importantes del mundo. En México tiene presencia desde hace más de 100 años.   </w:t>
      </w:r>
      <w:r w:rsidRPr="003E4286">
        <w:rPr>
          <w:rFonts w:ascii="Arial" w:eastAsia="Times New Roman" w:hAnsi="Arial" w:cs="Arial"/>
          <w:i/>
          <w:sz w:val="24"/>
          <w:szCs w:val="16"/>
          <w:lang w:eastAsia="es-MX"/>
        </w:rPr>
        <w:t>Jam/m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14:25</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Milenio.com</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Milenio.com</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Osorio Chong critica “apología del delito” en sexenio pasado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lastRenderedPageBreak/>
        <w:t>Milenio Digital:</w:t>
      </w:r>
      <w:r w:rsidRPr="003E4286">
        <w:rPr>
          <w:rFonts w:ascii="Arial" w:eastAsia="Times New Roman" w:hAnsi="Arial" w:cs="Arial"/>
          <w:sz w:val="24"/>
          <w:szCs w:val="24"/>
          <w:lang w:eastAsia="es-MX"/>
        </w:rPr>
        <w:t xml:space="preserve"> El secretario de Gobernación, </w:t>
      </w:r>
      <w:r w:rsidRPr="003E4286">
        <w:rPr>
          <w:rFonts w:ascii="Arial" w:eastAsia="Times New Roman" w:hAnsi="Arial" w:cs="Arial"/>
          <w:b/>
          <w:sz w:val="24"/>
          <w:szCs w:val="24"/>
          <w:lang w:eastAsia="es-MX"/>
        </w:rPr>
        <w:t>Miguel Ángel Osorio Chong</w:t>
      </w:r>
      <w:r w:rsidRPr="003E4286">
        <w:rPr>
          <w:rFonts w:ascii="Arial" w:eastAsia="Times New Roman" w:hAnsi="Arial" w:cs="Arial"/>
          <w:sz w:val="24"/>
          <w:szCs w:val="24"/>
          <w:lang w:eastAsia="es-MX"/>
        </w:rPr>
        <w:t>, criticó que en el gobierno anterior se hacía “apología del delito”, al presentar a los presuntos delincuentes en medios de comunicación, rodeados de armas y drogas.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“Se llama apología porque lo único que están generando es que se generan historias, se generaban historias que nuestros niños, que nuestros jóvenes veían, y se hacía aspiracional, y me gustaría ser como él, manejar esa enorme arma, enfrentar a los policías, tener dinero mal habido. Eso es lo que se hacía cuando se detenía a un delincuente, y eso lo quitamos de los medios de comunicación”, dijo el funcionario en Pachuca, durante la inauguración de la segunda etapa del programa “Pachuca se pinta”.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Acompañado por el gobernador </w:t>
      </w:r>
      <w:r w:rsidRPr="003E4286">
        <w:rPr>
          <w:rFonts w:ascii="Arial" w:eastAsia="Times New Roman" w:hAnsi="Arial" w:cs="Arial"/>
          <w:b/>
          <w:sz w:val="24"/>
          <w:szCs w:val="24"/>
          <w:lang w:eastAsia="es-MX"/>
        </w:rPr>
        <w:t>Omar Fayad</w:t>
      </w:r>
      <w:r w:rsidRPr="003E4286">
        <w:rPr>
          <w:rFonts w:ascii="Arial" w:eastAsia="Times New Roman" w:hAnsi="Arial" w:cs="Arial"/>
          <w:sz w:val="24"/>
          <w:szCs w:val="24"/>
          <w:lang w:eastAsia="es-MX"/>
        </w:rPr>
        <w:t xml:space="preserve">, </w:t>
      </w:r>
      <w:r w:rsidRPr="003E4286">
        <w:rPr>
          <w:rFonts w:ascii="Arial" w:eastAsia="Times New Roman" w:hAnsi="Arial" w:cs="Arial"/>
          <w:b/>
          <w:sz w:val="24"/>
          <w:szCs w:val="24"/>
          <w:lang w:eastAsia="es-MX"/>
        </w:rPr>
        <w:t>Osorio Chong</w:t>
      </w:r>
      <w:r w:rsidRPr="003E4286">
        <w:rPr>
          <w:rFonts w:ascii="Arial" w:eastAsia="Times New Roman" w:hAnsi="Arial" w:cs="Arial"/>
          <w:sz w:val="24"/>
          <w:szCs w:val="24"/>
          <w:lang w:eastAsia="es-MX"/>
        </w:rPr>
        <w:t xml:space="preserve"> dijo que hace cinco años, los “delincuentes y sus cómplices” eran presentados frente a las cámaras en cualquier horario, y que en ocasiones ni siquiera se trataba de grandes objetivos.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“Hoy se presenta a un delincuente como es, se le agacha la cabeza y se le lleva a que rinda cuentas ante la justicia”, destacó durante un encuentro con vecinos de la colonia Cubitos.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De acuerdo con el secretario, la exposición excesiva de presuntos delincuentes tuvo como consecuencia que hoy los detenidos sean jóvenes.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“Pero sí hubo consecuencias, y hubo consecuencias en el que muchos de los delincuentes que hoy estamos deteniendo, están entre los 18 y los 29 años, resultado sin lugar a dudas, una parte, no necesariamente de la necesidad, porque hay quien, algún político por ahí dice es que es por la necesidad. No, no es cierto”, dijo.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secretario aseguró que la administración de </w:t>
      </w:r>
      <w:r w:rsidRPr="003E4286">
        <w:rPr>
          <w:rFonts w:ascii="Arial" w:eastAsia="Times New Roman" w:hAnsi="Arial" w:cs="Arial"/>
          <w:b/>
          <w:sz w:val="24"/>
          <w:szCs w:val="24"/>
          <w:lang w:eastAsia="es-MX"/>
        </w:rPr>
        <w:t>Enrique Peña Nieto</w:t>
      </w:r>
      <w:r w:rsidRPr="003E4286">
        <w:rPr>
          <w:rFonts w:ascii="Arial" w:eastAsia="Times New Roman" w:hAnsi="Arial" w:cs="Arial"/>
          <w:sz w:val="24"/>
          <w:szCs w:val="24"/>
          <w:lang w:eastAsia="es-MX"/>
        </w:rPr>
        <w:t xml:space="preserve"> apostó por una estrategia de combate al crimen en dos vertientes: prevención del delito y fortalecimiento de las policías, a las que dijo, mejoraron sus condiciones laborales.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policías bien preparados, bien pagados, capacitados, con controles de confianza. Sí, ese es un camino bien importante, y lo vamos a seguir haciendo”, destacó.</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Osorio Chong</w:t>
      </w:r>
      <w:r w:rsidRPr="003E4286">
        <w:rPr>
          <w:rFonts w:ascii="Arial" w:eastAsia="Times New Roman" w:hAnsi="Arial" w:cs="Arial"/>
          <w:sz w:val="24"/>
          <w:szCs w:val="24"/>
          <w:lang w:eastAsia="es-MX"/>
        </w:rPr>
        <w:t xml:space="preserve"> celebró la detención de </w:t>
      </w:r>
      <w:r w:rsidRPr="003E4286">
        <w:rPr>
          <w:rFonts w:ascii="Arial" w:eastAsia="Times New Roman" w:hAnsi="Arial" w:cs="Arial"/>
          <w:b/>
          <w:sz w:val="24"/>
          <w:szCs w:val="24"/>
          <w:lang w:eastAsia="es-MX"/>
        </w:rPr>
        <w:t>Samuel N</w:t>
      </w:r>
      <w:r w:rsidRPr="003E4286">
        <w:rPr>
          <w:rFonts w:ascii="Arial" w:eastAsia="Times New Roman" w:hAnsi="Arial" w:cs="Arial"/>
          <w:sz w:val="24"/>
          <w:szCs w:val="24"/>
          <w:lang w:eastAsia="es-MX"/>
        </w:rPr>
        <w:t xml:space="preserve">, alias </w:t>
      </w:r>
      <w:r w:rsidRPr="003E4286">
        <w:rPr>
          <w:rFonts w:ascii="Arial" w:eastAsia="Times New Roman" w:hAnsi="Arial" w:cs="Arial"/>
          <w:b/>
          <w:sz w:val="24"/>
          <w:szCs w:val="24"/>
          <w:lang w:eastAsia="es-MX"/>
        </w:rPr>
        <w:t>“El Tortillero”,</w:t>
      </w:r>
      <w:r w:rsidRPr="003E4286">
        <w:rPr>
          <w:rFonts w:ascii="Arial" w:eastAsia="Times New Roman" w:hAnsi="Arial" w:cs="Arial"/>
          <w:sz w:val="24"/>
          <w:szCs w:val="24"/>
          <w:lang w:eastAsia="es-MX"/>
        </w:rPr>
        <w:t xml:space="preserve"> uno de los 122 objetivos prioritarios del gobierno federal, ocurrida hoy en Querétaro, y aseguró que la coordinación entre autoridades de distinto nivel permitió detener al presunto líder criminal. </w:t>
      </w:r>
      <w:r w:rsidRPr="003E4286">
        <w:rPr>
          <w:rFonts w:ascii="Arial" w:eastAsia="Times New Roman" w:hAnsi="Arial" w:cs="Arial"/>
          <w:b/>
          <w:sz w:val="24"/>
          <w:szCs w:val="24"/>
          <w:lang w:eastAsia="es-MX"/>
        </w:rPr>
        <w:t>dlp/m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17:27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El Universal.com</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lastRenderedPageBreak/>
        <w:t>GRUPO: El Universal.com</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Videgaray: México prepara respuesta macroeconómica en caso de que EU abandone el TLCAN</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b/>
          <w:sz w:val="24"/>
          <w:szCs w:val="24"/>
          <w:lang w:eastAsia="es-MX"/>
        </w:rPr>
        <w:t>Reuters:</w:t>
      </w:r>
      <w:r w:rsidRPr="003E4286">
        <w:rPr>
          <w:rFonts w:ascii="Arial" w:eastAsia="Times New Roman" w:hAnsi="Arial" w:cs="Arial"/>
          <w:sz w:val="24"/>
          <w:szCs w:val="24"/>
          <w:lang w:eastAsia="es-MX"/>
        </w:rPr>
        <w:t xml:space="preserve"> México está preparando una respuesta macroeconómica en caso de que Estados Unidos abandone el Tratado de Libre Comercio de América del Norte (TLCAN), aunque mantiene un escenario central de lograr una buena renegociación, dijo el lunes el canciller, </w:t>
      </w:r>
      <w:r w:rsidRPr="003E4286">
        <w:rPr>
          <w:rFonts w:ascii="Arial" w:eastAsia="Times New Roman" w:hAnsi="Arial" w:cs="Arial"/>
          <w:b/>
          <w:sz w:val="24"/>
          <w:szCs w:val="24"/>
          <w:lang w:eastAsia="es-MX"/>
        </w:rPr>
        <w:t xml:space="preserve">Luis Videgaray.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Representantes de Canadá, Estados Unidos y México iniciarán esta semana la quinta ronda de negociaciones para actualizar el acuerdo. El presidente estadounidense, </w:t>
      </w:r>
      <w:r w:rsidRPr="003E4286">
        <w:rPr>
          <w:rFonts w:ascii="Arial" w:eastAsia="Times New Roman" w:hAnsi="Arial" w:cs="Arial"/>
          <w:b/>
          <w:sz w:val="24"/>
          <w:szCs w:val="24"/>
          <w:lang w:eastAsia="es-MX"/>
        </w:rPr>
        <w:t>Donald Trump,</w:t>
      </w:r>
      <w:r w:rsidRPr="003E4286">
        <w:rPr>
          <w:rFonts w:ascii="Arial" w:eastAsia="Times New Roman" w:hAnsi="Arial" w:cs="Arial"/>
          <w:sz w:val="24"/>
          <w:szCs w:val="24"/>
          <w:lang w:eastAsia="es-MX"/>
        </w:rPr>
        <w:t xml:space="preserve"> ha amenazado con abandonar el TLCAN si no logra condiciones más favorables para su país.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 xml:space="preserve">Videgaray </w:t>
      </w:r>
      <w:r w:rsidRPr="003E4286">
        <w:rPr>
          <w:rFonts w:ascii="Arial" w:eastAsia="Times New Roman" w:hAnsi="Arial" w:cs="Arial"/>
          <w:sz w:val="24"/>
          <w:szCs w:val="24"/>
          <w:lang w:eastAsia="es-MX"/>
        </w:rPr>
        <w:t xml:space="preserve">dijo en una entrevista radial que el banco central y la secretaría de Hacienda "están preparando" una respuesta macroeconómica, de la que no dio detalles, en caso de que </w:t>
      </w:r>
      <w:r w:rsidRPr="003E4286">
        <w:rPr>
          <w:rFonts w:ascii="Arial" w:eastAsia="Times New Roman" w:hAnsi="Arial" w:cs="Arial"/>
          <w:b/>
          <w:sz w:val="24"/>
          <w:szCs w:val="24"/>
          <w:lang w:eastAsia="es-MX"/>
        </w:rPr>
        <w:t>Trump</w:t>
      </w:r>
      <w:r w:rsidRPr="003E4286">
        <w:rPr>
          <w:rFonts w:ascii="Arial" w:eastAsia="Times New Roman" w:hAnsi="Arial" w:cs="Arial"/>
          <w:sz w:val="24"/>
          <w:szCs w:val="24"/>
          <w:lang w:eastAsia="es-MX"/>
        </w:rPr>
        <w:t xml:space="preserve"> cumpla con la amenaza de dejar el convenio vigente desde hace más de dos décadas. No obstante, expresó que México espera llegar a un buen acuerdo en una "fecha próxima".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canciller reiteró que el Gobierno sigue trabajando en la diversificación de mercados, viendo cómo habría una revisión de aranceles con Norteamérica y el resto del mundo -si Estados Unidos sale del TLCAN- y cómo se protege la inversión extranjera en México porque mucha está actualmente en el acuerdo.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"Esas son las cuatro líneas que tiene que incluir un plan B", dijo </w:t>
      </w:r>
      <w:r w:rsidRPr="003E4286">
        <w:rPr>
          <w:rFonts w:ascii="Arial" w:eastAsia="Times New Roman" w:hAnsi="Arial" w:cs="Arial"/>
          <w:b/>
          <w:sz w:val="24"/>
          <w:szCs w:val="24"/>
          <w:lang w:eastAsia="es-MX"/>
        </w:rPr>
        <w:t>Videgaray.</w:t>
      </w:r>
      <w:r w:rsidRPr="003E4286">
        <w:rPr>
          <w:rFonts w:ascii="Arial" w:eastAsia="Times New Roman" w:hAnsi="Arial" w:cs="Arial"/>
          <w:sz w:val="24"/>
          <w:szCs w:val="24"/>
          <w:lang w:eastAsia="es-MX"/>
        </w:rPr>
        <w:t xml:space="preserve">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"Tenemos que estar preparados para todos los escenarios y uno de los escenarios es que Estados Unidos salga del tratado y como hemos dicho no es el fin del mundo, la economía mexicana es mucho más grande que el TLCAN", agregó.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banco central advirtió la semana pasada que podría haber riesgos de un alza de precios si el peso pierde terreno por la evolución desfavorable de la renegociación.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Y el Fondo Monetario Internacional dijo el lunes que una terminación del TLCAN traería un retorno a los aranceles de nación más favorecida, lo que sería perjudicial para el comercio de México con su socio comercial más importante, podría debilitar el crecimiento y frenar las entradas de capital.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sz w:val="24"/>
          <w:szCs w:val="24"/>
          <w:lang w:eastAsia="es-MX"/>
        </w:rPr>
        <w:t xml:space="preserve">El organismo sugirió que, entre las diferentes respuestas de política a disposición de México, "las intervenciones temporales de divisas y la provisión de liquidez podrían ayudar a suavizar la extrema volatilidad" del peso, que ha cedido terreno en medio de la incertidumbre sobre el futuro del convenio comercial. </w:t>
      </w:r>
      <w:r w:rsidRPr="003E4286">
        <w:rPr>
          <w:rFonts w:ascii="Arial" w:eastAsia="Times New Roman" w:hAnsi="Arial" w:cs="Arial"/>
          <w:b/>
          <w:sz w:val="24"/>
          <w:szCs w:val="24"/>
          <w:lang w:eastAsia="es-MX"/>
        </w:rPr>
        <w:t>dlp/m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lastRenderedPageBreak/>
        <w:t>FECHA: 13/11/17</w:t>
      </w:r>
    </w:p>
    <w:p w:rsidR="003E4286" w:rsidRPr="003E4286" w:rsidRDefault="003E4286" w:rsidP="003E4286">
      <w:pPr>
        <w:tabs>
          <w:tab w:val="left" w:pos="1350"/>
        </w:tabs>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HORA: 14:04</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NOTICIERO: El Universal.com</w:t>
      </w:r>
    </w:p>
    <w:p w:rsidR="003E4286" w:rsidRPr="003E4286" w:rsidRDefault="003E4286" w:rsidP="003E4286">
      <w:pPr>
        <w:spacing w:after="0" w:line="240" w:lineRule="auto"/>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Times New Roman"/>
          <w:sz w:val="16"/>
          <w:szCs w:val="16"/>
          <w:lang w:eastAsia="es-MX"/>
        </w:rPr>
      </w:pPr>
      <w:r w:rsidRPr="003E4286">
        <w:rPr>
          <w:rFonts w:ascii="Arial" w:eastAsia="Times New Roman" w:hAnsi="Arial" w:cs="Times New Roman"/>
          <w:b/>
          <w:sz w:val="16"/>
          <w:szCs w:val="16"/>
          <w:lang w:eastAsia="es-MX"/>
        </w:rPr>
        <w:t>ESTACION: Internet</w:t>
      </w:r>
    </w:p>
    <w:p w:rsidR="003E4286" w:rsidRPr="003E4286" w:rsidRDefault="003E4286" w:rsidP="003E4286">
      <w:pPr>
        <w:spacing w:after="0" w:line="240" w:lineRule="auto"/>
        <w:ind w:left="708" w:hanging="708"/>
        <w:jc w:val="both"/>
        <w:rPr>
          <w:rFonts w:ascii="Arial" w:eastAsia="Times New Roman" w:hAnsi="Arial" w:cs="Times New Roman"/>
          <w:b/>
          <w:sz w:val="16"/>
          <w:szCs w:val="16"/>
          <w:lang w:eastAsia="es-MX"/>
        </w:rPr>
      </w:pPr>
      <w:r w:rsidRPr="003E4286">
        <w:rPr>
          <w:rFonts w:ascii="Arial" w:eastAsia="Times New Roman" w:hAnsi="Arial" w:cs="Times New Roman"/>
          <w:b/>
          <w:sz w:val="16"/>
          <w:szCs w:val="16"/>
          <w:lang w:eastAsia="es-MX"/>
        </w:rPr>
        <w:t>GRUPO: El Universal</w:t>
      </w: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u w:val="single"/>
          <w:lang w:eastAsia="es-MX"/>
        </w:rPr>
      </w:pPr>
      <w:r w:rsidRPr="003E4286">
        <w:rPr>
          <w:rFonts w:ascii="Arial" w:eastAsia="Times New Roman" w:hAnsi="Arial" w:cs="Times New Roman"/>
          <w:b/>
          <w:sz w:val="24"/>
          <w:szCs w:val="24"/>
          <w:u w:val="single"/>
          <w:lang w:eastAsia="es-MX"/>
        </w:rPr>
        <w:t>Urgen a diputados aprobar iniciativa de Mando Único</w:t>
      </w:r>
    </w:p>
    <w:p w:rsidR="003E4286" w:rsidRPr="003E4286" w:rsidRDefault="003E4286" w:rsidP="003E4286">
      <w:pPr>
        <w:spacing w:after="0" w:line="240" w:lineRule="auto"/>
        <w:jc w:val="both"/>
        <w:rPr>
          <w:rFonts w:ascii="Arial" w:eastAsia="Times New Roman" w:hAnsi="Arial" w:cs="Times New Roman"/>
          <w:b/>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b/>
          <w:sz w:val="24"/>
          <w:szCs w:val="24"/>
          <w:lang w:eastAsia="es-MX"/>
        </w:rPr>
        <w:t>Manuel Espino Bucio, reportero:</w:t>
      </w:r>
      <w:r w:rsidRPr="003E4286">
        <w:rPr>
          <w:rFonts w:ascii="Arial" w:eastAsia="Times New Roman" w:hAnsi="Arial" w:cs="Times New Roman"/>
          <w:sz w:val="24"/>
          <w:szCs w:val="24"/>
          <w:lang w:eastAsia="es-MX"/>
        </w:rPr>
        <w:t xml:space="preserve"> Ante el incremento de la violencia en lo que va del año, el comisionado de la Policía Federal, </w:t>
      </w:r>
      <w:r w:rsidRPr="003E4286">
        <w:rPr>
          <w:rFonts w:ascii="Arial" w:eastAsia="Times New Roman" w:hAnsi="Arial" w:cs="Times New Roman"/>
          <w:b/>
          <w:sz w:val="24"/>
          <w:szCs w:val="24"/>
          <w:lang w:eastAsia="es-MX"/>
        </w:rPr>
        <w:t>Manelich Castillo Craviotto</w:t>
      </w:r>
      <w:r w:rsidRPr="003E4286">
        <w:rPr>
          <w:rFonts w:ascii="Arial" w:eastAsia="Times New Roman" w:hAnsi="Arial" w:cs="Times New Roman"/>
          <w:sz w:val="24"/>
          <w:szCs w:val="24"/>
          <w:lang w:eastAsia="es-MX"/>
        </w:rPr>
        <w:t>, urgió a los diputados a aprobar la iniciativa de Mando Único, que se encuentra congelada en San Lázaro desde 2010.</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Entrevistado después de inaugurar la Tercera Semana de la Ciberseguridad, el mando consideró necesario transitar a un modelo policiaco “eficaz, con líneas de mando bien establecidas, con tramos de responsabilidad unificados, que nos permitan una tarea más eficiente”.</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sz w:val="24"/>
          <w:szCs w:val="24"/>
          <w:lang w:eastAsia="es-MX"/>
        </w:rPr>
      </w:pPr>
      <w:r w:rsidRPr="003E4286">
        <w:rPr>
          <w:rFonts w:ascii="Arial" w:eastAsia="Times New Roman" w:hAnsi="Arial" w:cs="Times New Roman"/>
          <w:sz w:val="24"/>
          <w:szCs w:val="24"/>
          <w:lang w:eastAsia="es-MX"/>
        </w:rPr>
        <w:t xml:space="preserve">En la sede de la Secretaría de Gobernación, </w:t>
      </w:r>
      <w:r w:rsidRPr="003E4286">
        <w:rPr>
          <w:rFonts w:ascii="Arial" w:eastAsia="Times New Roman" w:hAnsi="Arial" w:cs="Times New Roman"/>
          <w:b/>
          <w:sz w:val="24"/>
          <w:szCs w:val="24"/>
          <w:lang w:eastAsia="es-MX"/>
        </w:rPr>
        <w:t>Castilla Craviotto</w:t>
      </w:r>
      <w:r w:rsidRPr="003E4286">
        <w:rPr>
          <w:rFonts w:ascii="Arial" w:eastAsia="Times New Roman" w:hAnsi="Arial" w:cs="Times New Roman"/>
          <w:sz w:val="24"/>
          <w:szCs w:val="24"/>
          <w:lang w:eastAsia="es-MX"/>
        </w:rPr>
        <w:t xml:space="preserve"> pidió “sensibilidad” a los legisladores de todos los partidos políticos, para incluir este tema en la agenda del último periodo ordinario de sesiones de la actual Legislatura, que iniciará en febrero de 2018.</w:t>
      </w:r>
    </w:p>
    <w:p w:rsidR="003E4286" w:rsidRPr="003E4286" w:rsidRDefault="003E4286" w:rsidP="003E4286">
      <w:pPr>
        <w:spacing w:after="0" w:line="240" w:lineRule="auto"/>
        <w:jc w:val="both"/>
        <w:rPr>
          <w:rFonts w:ascii="Arial" w:eastAsia="Times New Roman" w:hAnsi="Arial" w:cs="Times New Roman"/>
          <w:sz w:val="24"/>
          <w:szCs w:val="24"/>
          <w:lang w:eastAsia="es-MX"/>
        </w:rPr>
      </w:pPr>
    </w:p>
    <w:p w:rsidR="003E4286" w:rsidRPr="003E4286" w:rsidRDefault="003E4286" w:rsidP="003E4286">
      <w:pPr>
        <w:spacing w:after="0" w:line="240" w:lineRule="auto"/>
        <w:jc w:val="both"/>
        <w:rPr>
          <w:rFonts w:ascii="Arial" w:eastAsia="Times New Roman" w:hAnsi="Arial" w:cs="Times New Roman"/>
          <w:b/>
          <w:sz w:val="24"/>
          <w:szCs w:val="24"/>
          <w:lang w:eastAsia="es-MX"/>
        </w:rPr>
      </w:pPr>
      <w:r w:rsidRPr="003E4286">
        <w:rPr>
          <w:rFonts w:ascii="Arial" w:eastAsia="Times New Roman" w:hAnsi="Arial" w:cs="Times New Roman"/>
          <w:sz w:val="24"/>
          <w:szCs w:val="24"/>
          <w:lang w:eastAsia="es-MX"/>
        </w:rPr>
        <w:t>“Creemos que tenemos que dar ese paso y, es digamos, es un gran pendiente”, indicó.</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Partidos Políticos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16:25</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El Universal.com</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El Universal.com</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Renuncia Javier Lozano a coordinación de cultura del PAN</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Alberto Morales, reportero</w:t>
      </w:r>
      <w:r w:rsidRPr="003E4286">
        <w:rPr>
          <w:rFonts w:ascii="Arial" w:eastAsia="Times New Roman" w:hAnsi="Arial" w:cs="Arial"/>
          <w:sz w:val="24"/>
          <w:szCs w:val="24"/>
          <w:lang w:eastAsia="es-MX"/>
        </w:rPr>
        <w:t xml:space="preserve">: El senador </w:t>
      </w:r>
      <w:r w:rsidRPr="003E4286">
        <w:rPr>
          <w:rFonts w:ascii="Arial" w:eastAsia="Times New Roman" w:hAnsi="Arial" w:cs="Arial"/>
          <w:b/>
          <w:sz w:val="24"/>
          <w:szCs w:val="24"/>
          <w:lang w:eastAsia="es-MX"/>
        </w:rPr>
        <w:t xml:space="preserve">Javier Lozano </w:t>
      </w:r>
      <w:r w:rsidRPr="003E4286">
        <w:rPr>
          <w:rFonts w:ascii="Arial" w:eastAsia="Times New Roman" w:hAnsi="Arial" w:cs="Arial"/>
          <w:sz w:val="24"/>
          <w:szCs w:val="24"/>
          <w:lang w:eastAsia="es-MX"/>
        </w:rPr>
        <w:t xml:space="preserve">renunció a la coordinación de Cultura del Comité Ejecutivo Nacional (CEN) del PAN, que dirige </w:t>
      </w:r>
      <w:r w:rsidRPr="003E4286">
        <w:rPr>
          <w:rFonts w:ascii="Arial" w:eastAsia="Times New Roman" w:hAnsi="Arial" w:cs="Arial"/>
          <w:b/>
          <w:sz w:val="24"/>
          <w:szCs w:val="24"/>
          <w:lang w:eastAsia="es-MX"/>
        </w:rPr>
        <w:t>Ricardo Anaya,</w:t>
      </w:r>
      <w:r w:rsidRPr="003E4286">
        <w:rPr>
          <w:rFonts w:ascii="Arial" w:eastAsia="Times New Roman" w:hAnsi="Arial" w:cs="Arial"/>
          <w:sz w:val="24"/>
          <w:szCs w:val="24"/>
          <w:lang w:eastAsia="es-MX"/>
        </w:rPr>
        <w:t xml:space="preserve"> porque -dijo- se trata de una “simulación” y al parecer los temas culturales no son importantes para la cúpula del partido.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A través de una carta dirigida a </w:t>
      </w:r>
      <w:r w:rsidRPr="003E4286">
        <w:rPr>
          <w:rFonts w:ascii="Arial" w:eastAsia="Times New Roman" w:hAnsi="Arial" w:cs="Arial"/>
          <w:b/>
          <w:sz w:val="24"/>
          <w:szCs w:val="24"/>
          <w:lang w:eastAsia="es-MX"/>
        </w:rPr>
        <w:t>Ricardo Anaya</w:t>
      </w:r>
      <w:r w:rsidRPr="003E4286">
        <w:rPr>
          <w:rFonts w:ascii="Arial" w:eastAsia="Times New Roman" w:hAnsi="Arial" w:cs="Arial"/>
          <w:sz w:val="24"/>
          <w:szCs w:val="24"/>
          <w:lang w:eastAsia="es-MX"/>
        </w:rPr>
        <w:t xml:space="preserve">, </w:t>
      </w:r>
      <w:r w:rsidRPr="003E4286">
        <w:rPr>
          <w:rFonts w:ascii="Arial" w:eastAsia="Times New Roman" w:hAnsi="Arial" w:cs="Arial"/>
          <w:b/>
          <w:sz w:val="24"/>
          <w:szCs w:val="24"/>
          <w:lang w:eastAsia="es-MX"/>
        </w:rPr>
        <w:t>Lozano Alarcón</w:t>
      </w:r>
      <w:r w:rsidRPr="003E4286">
        <w:rPr>
          <w:rFonts w:ascii="Arial" w:eastAsia="Times New Roman" w:hAnsi="Arial" w:cs="Arial"/>
          <w:sz w:val="24"/>
          <w:szCs w:val="24"/>
          <w:lang w:eastAsia="es-MX"/>
        </w:rPr>
        <w:t xml:space="preserve"> afirmó que tal encomienda “es una más de las simulaciones de la dirigencia nacional del partido”.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Dijo que a dos años que recibió por parte de </w:t>
      </w:r>
      <w:r w:rsidRPr="003E4286">
        <w:rPr>
          <w:rFonts w:ascii="Arial" w:eastAsia="Times New Roman" w:hAnsi="Arial" w:cs="Arial"/>
          <w:b/>
          <w:sz w:val="24"/>
          <w:szCs w:val="24"/>
          <w:lang w:eastAsia="es-MX"/>
        </w:rPr>
        <w:t>Anaya Cortés</w:t>
      </w:r>
      <w:r w:rsidRPr="003E4286">
        <w:rPr>
          <w:rFonts w:ascii="Arial" w:eastAsia="Times New Roman" w:hAnsi="Arial" w:cs="Arial"/>
          <w:sz w:val="24"/>
          <w:szCs w:val="24"/>
          <w:lang w:eastAsia="es-MX"/>
        </w:rPr>
        <w:t xml:space="preserve"> dicho nombramiento “no he sido convocado a una sola reunión del CEN, ni los temas culturales parecieran ocupar un lugar relevante en la agenda de nuestro instituto político (al menos no para ser discutidos al interior del sistema PAN)”. </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sz w:val="24"/>
          <w:szCs w:val="24"/>
          <w:lang w:eastAsia="es-MX"/>
        </w:rPr>
        <w:t xml:space="preserve">El legislador por Puebla reclamó además que en una clara expresión de incongruencia y mezquindad, y a pesar de haber solicitado su reincorporación a la comisión de Cultura del Senado, la respuesta fue en sentido negativo por parte del coordinador de nuestro grupo parlamentario, </w:t>
      </w:r>
      <w:r w:rsidRPr="003E4286">
        <w:rPr>
          <w:rFonts w:ascii="Arial" w:eastAsia="Times New Roman" w:hAnsi="Arial" w:cs="Arial"/>
          <w:b/>
          <w:sz w:val="24"/>
          <w:szCs w:val="24"/>
          <w:lang w:eastAsia="es-MX"/>
        </w:rPr>
        <w:t>Fernando Herrera</w:t>
      </w:r>
      <w:r w:rsidRPr="003E4286">
        <w:rPr>
          <w:rFonts w:ascii="Arial" w:eastAsia="Times New Roman" w:hAnsi="Arial" w:cs="Arial"/>
          <w:sz w:val="24"/>
          <w:szCs w:val="24"/>
          <w:lang w:eastAsia="es-MX"/>
        </w:rPr>
        <w:t xml:space="preserve">. Expresó que a cambio, </w:t>
      </w:r>
      <w:r w:rsidRPr="003E4286">
        <w:rPr>
          <w:rFonts w:ascii="Arial" w:eastAsia="Times New Roman" w:hAnsi="Arial" w:cs="Arial"/>
          <w:b/>
          <w:sz w:val="24"/>
          <w:szCs w:val="24"/>
          <w:lang w:eastAsia="es-MX"/>
        </w:rPr>
        <w:t>Herrera</w:t>
      </w:r>
      <w:r w:rsidRPr="003E4286">
        <w:rPr>
          <w:rFonts w:ascii="Arial" w:eastAsia="Times New Roman" w:hAnsi="Arial" w:cs="Arial"/>
          <w:sz w:val="24"/>
          <w:szCs w:val="24"/>
          <w:lang w:eastAsia="es-MX"/>
        </w:rPr>
        <w:t xml:space="preserve"> le ofreció participar en la Comisión de Agricultura y Ganadería. </w:t>
      </w:r>
      <w:r w:rsidRPr="003E4286">
        <w:rPr>
          <w:rFonts w:ascii="Arial" w:eastAsia="Times New Roman" w:hAnsi="Arial" w:cs="Arial"/>
          <w:b/>
          <w:sz w:val="24"/>
          <w:szCs w:val="24"/>
          <w:lang w:eastAsia="es-MX"/>
        </w:rPr>
        <w:t>dlp/m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Información General</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15:24</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Enfoque Noticias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Enfoque Noticias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El INE fiscaliza a los independientes; Benito Nacif</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Sergio Perdomo, reportero:</w:t>
      </w:r>
      <w:r w:rsidRPr="003E4286">
        <w:rPr>
          <w:rFonts w:ascii="Arial" w:eastAsia="Times New Roman" w:hAnsi="Arial" w:cs="Arial"/>
          <w:sz w:val="24"/>
          <w:szCs w:val="24"/>
          <w:lang w:eastAsia="es-MX"/>
        </w:rPr>
        <w:t xml:space="preserve"> Serán fiscalizados los gastos de los aspirantes a candidaturas independientes, informó el INE.</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Antes de que se otorgue el registro a los aspirantes que hayan reunido las firmas necesarias para obtener una candidatura independiente a la presidencia, a una diputación o a una senaduría se tendrá la fiscalización de los recursos que erogaron para reunir el apoyo ciudadano, afirmaron consejeros del Instituto Nacional Electoral.</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Al presentar el módulo de transparencia para la fiscalización donde se podrán revisar los egresos e ingresos de los aspirantes, destacaron que el INE les dará asesoría y apoyo para que cumplan con la obligación de rendición de cuentas.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consejero </w:t>
      </w:r>
      <w:r w:rsidRPr="003E4286">
        <w:rPr>
          <w:rFonts w:ascii="Arial" w:eastAsia="Times New Roman" w:hAnsi="Arial" w:cs="Arial"/>
          <w:b/>
          <w:sz w:val="24"/>
          <w:szCs w:val="24"/>
          <w:lang w:eastAsia="es-MX"/>
        </w:rPr>
        <w:t>Benito Nacif</w:t>
      </w:r>
      <w:r w:rsidRPr="003E4286">
        <w:rPr>
          <w:rFonts w:ascii="Arial" w:eastAsia="Times New Roman" w:hAnsi="Arial" w:cs="Arial"/>
          <w:sz w:val="24"/>
          <w:szCs w:val="24"/>
          <w:lang w:eastAsia="es-MX"/>
        </w:rPr>
        <w:t>, y otros consejeros electorales del INE explicaron que los aspirantes deben reportar los gastos erogados en auxiliares, no así el recurso destinado a telefonía, ni la donación de celulares.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 xml:space="preserve">El consejero </w:t>
      </w:r>
      <w:r w:rsidRPr="003E4286">
        <w:rPr>
          <w:rFonts w:ascii="Arial" w:eastAsia="Times New Roman" w:hAnsi="Arial" w:cs="Arial"/>
          <w:b/>
          <w:sz w:val="24"/>
          <w:szCs w:val="24"/>
          <w:lang w:eastAsia="es-MX"/>
        </w:rPr>
        <w:t>Ciro Murayama</w:t>
      </w:r>
      <w:r w:rsidRPr="003E4286">
        <w:rPr>
          <w:rFonts w:ascii="Arial" w:eastAsia="Times New Roman" w:hAnsi="Arial" w:cs="Arial"/>
          <w:sz w:val="24"/>
          <w:szCs w:val="24"/>
          <w:lang w:eastAsia="es-MX"/>
        </w:rPr>
        <w:t>, detalló que los aspirantes a candidatos independientes no pueden recibir dinero del extranjero, de iglesias o ministros de culto; de administraciones públicas, personas morales como partidos, sindicatos, o de empresas mercantiles y tampoco pueden aportaciones anónimas.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sz w:val="24"/>
          <w:szCs w:val="24"/>
          <w:lang w:eastAsia="es-MX"/>
        </w:rPr>
        <w:t xml:space="preserve">Los consejeros, advirtieron que está prohibido pagar por firmas de apoyo o utilizar recursos públicos para este mismo fin. </w:t>
      </w:r>
      <w:r w:rsidRPr="003E4286">
        <w:rPr>
          <w:rFonts w:ascii="Arial" w:eastAsia="Times New Roman" w:hAnsi="Arial" w:cs="Arial"/>
          <w:b/>
          <w:sz w:val="24"/>
          <w:szCs w:val="24"/>
          <w:lang w:eastAsia="es-MX"/>
        </w:rPr>
        <w:t>dlp/m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TEMA(S): Partidos Políticos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16:00</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Noticias MVS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EMISIÓN: Tercer Corte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lastRenderedPageBreak/>
        <w:t>ESTACION: Online:</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Noticias MVS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u w:val="single"/>
          <w:lang w:eastAsia="es-MX"/>
        </w:rPr>
      </w:pPr>
      <w:r w:rsidRPr="003E4286">
        <w:rPr>
          <w:rFonts w:ascii="Arial" w:eastAsia="Times New Roman" w:hAnsi="Arial" w:cs="Arial"/>
          <w:b/>
          <w:sz w:val="24"/>
          <w:szCs w:val="24"/>
          <w:u w:val="single"/>
          <w:lang w:eastAsia="es-MX"/>
        </w:rPr>
        <w:t>Hay elementos para anular comicios en Coahuila: Guillermo Anaya</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b/>
          <w:sz w:val="24"/>
          <w:szCs w:val="24"/>
          <w:lang w:eastAsia="es-MX"/>
        </w:rPr>
        <w:t xml:space="preserve">Ernestina Álvarez, reportera: </w:t>
      </w:r>
      <w:r w:rsidRPr="003E4286">
        <w:rPr>
          <w:rFonts w:ascii="Arial" w:eastAsia="Times New Roman" w:hAnsi="Arial" w:cs="Arial"/>
          <w:sz w:val="24"/>
          <w:szCs w:val="24"/>
          <w:lang w:eastAsia="es-MX"/>
        </w:rPr>
        <w:t xml:space="preserve">El candidato del PAN a la gubernatura de Coahuila, </w:t>
      </w:r>
      <w:r w:rsidRPr="003E4286">
        <w:rPr>
          <w:rFonts w:ascii="Arial" w:eastAsia="Times New Roman" w:hAnsi="Arial" w:cs="Arial"/>
          <w:b/>
          <w:sz w:val="24"/>
          <w:szCs w:val="24"/>
          <w:lang w:eastAsia="es-MX"/>
        </w:rPr>
        <w:t>Guillermo Anaya</w:t>
      </w:r>
      <w:r w:rsidRPr="003E4286">
        <w:rPr>
          <w:rFonts w:ascii="Arial" w:eastAsia="Times New Roman" w:hAnsi="Arial" w:cs="Arial"/>
          <w:sz w:val="24"/>
          <w:szCs w:val="24"/>
          <w:lang w:eastAsia="es-MX"/>
        </w:rPr>
        <w:t>, llamó a todos los magistrados de la Sala Superior del Tribunal Electoral del Poder Judicial de la Federación (TEPJF) a “apartarse de cualquier presión” para resolver las impugnaciones y posible anulación de la elección del 4 de junio.</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Al salir de una reunión con los magistrados electorales, aseguró que existen todos los elementos para anular los comicios.</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sz w:val="24"/>
          <w:szCs w:val="24"/>
          <w:lang w:eastAsia="es-MX"/>
        </w:rPr>
      </w:pPr>
      <w:r w:rsidRPr="003E4286">
        <w:rPr>
          <w:rFonts w:ascii="Arial" w:eastAsia="Times New Roman" w:hAnsi="Arial" w:cs="Arial"/>
          <w:sz w:val="24"/>
          <w:szCs w:val="24"/>
          <w:lang w:eastAsia="es-MX"/>
        </w:rPr>
        <w:t>“Nosotros lo que queremos es que se aparte cualquier magistrado de cualquier presión las del gobierno de la República o cualquier otra presión de amistad, o cualquier otra que no sea los documentos que hemos presentado con toda oportunidad y que se ajuste a derecho y que la decisión de los magistrados se ajuste a derecho y dejen de lado cualquier presión cualquiera que sea está”.</w:t>
      </w:r>
    </w:p>
    <w:p w:rsidR="003E4286" w:rsidRPr="003E4286" w:rsidRDefault="003E4286" w:rsidP="003E4286">
      <w:pPr>
        <w:spacing w:after="0" w:line="240" w:lineRule="auto"/>
        <w:jc w:val="both"/>
        <w:rPr>
          <w:rFonts w:ascii="Arial" w:eastAsia="Times New Roman" w:hAnsi="Arial" w:cs="Arial"/>
          <w:sz w:val="24"/>
          <w:szCs w:val="24"/>
          <w:lang w:eastAsia="es-MX"/>
        </w:rPr>
      </w:pPr>
    </w:p>
    <w:p w:rsidR="003E4286" w:rsidRPr="003E4286" w:rsidRDefault="003E4286" w:rsidP="003E4286">
      <w:pPr>
        <w:spacing w:after="0" w:line="240" w:lineRule="auto"/>
        <w:jc w:val="both"/>
        <w:rPr>
          <w:rFonts w:ascii="Arial" w:eastAsia="Times New Roman" w:hAnsi="Arial" w:cs="Arial"/>
          <w:b/>
          <w:sz w:val="24"/>
          <w:szCs w:val="24"/>
          <w:lang w:eastAsia="es-MX"/>
        </w:rPr>
      </w:pPr>
      <w:r w:rsidRPr="003E4286">
        <w:rPr>
          <w:rFonts w:ascii="Arial" w:eastAsia="Times New Roman" w:hAnsi="Arial" w:cs="Arial"/>
          <w:sz w:val="24"/>
          <w:szCs w:val="24"/>
          <w:lang w:eastAsia="es-MX"/>
        </w:rPr>
        <w:t xml:space="preserve">Además, indicó que los magistrados deben decidir en unidad porque esperan que sean imparciales, independientes y profesionales, sentando un gran precedente para los comicios presidenciales de 2018, porque está “en sus manos debilitar o no al árbitro electoral”. </w:t>
      </w:r>
      <w:r w:rsidRPr="003E4286">
        <w:rPr>
          <w:rFonts w:ascii="Arial" w:eastAsia="Times New Roman" w:hAnsi="Arial" w:cs="Arial"/>
          <w:b/>
          <w:sz w:val="24"/>
          <w:szCs w:val="24"/>
          <w:lang w:eastAsia="es-MX"/>
        </w:rPr>
        <w:t>dlp/m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p>
    <w:p w:rsidR="003E4286" w:rsidRPr="003E4286" w:rsidRDefault="003E4286" w:rsidP="003E4286">
      <w:pPr>
        <w:spacing w:after="0" w:line="240" w:lineRule="auto"/>
        <w:jc w:val="both"/>
        <w:rPr>
          <w:rFonts w:ascii="Arial" w:eastAsia="Times New Roman" w:hAnsi="Arial" w:cs="Arial"/>
          <w:b/>
          <w:smallCaps/>
          <w:sz w:val="16"/>
          <w:szCs w:val="16"/>
          <w:lang w:eastAsia="es-MX"/>
        </w:rPr>
      </w:pPr>
      <w:r w:rsidRPr="003E4286">
        <w:rPr>
          <w:rFonts w:ascii="Arial" w:eastAsia="Times New Roman" w:hAnsi="Arial" w:cs="Arial"/>
          <w:b/>
          <w:sz w:val="16"/>
          <w:szCs w:val="16"/>
          <w:lang w:eastAsia="es-MX"/>
        </w:rPr>
        <w:t>TEMA(S): Partidos Políticos</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FECHA: 13/11/17</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HORA: 19:30</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NOTICIERO: Milenio.com</w:t>
      </w:r>
    </w:p>
    <w:p w:rsidR="003E4286" w:rsidRPr="003E4286" w:rsidRDefault="003E4286" w:rsidP="003E4286">
      <w:pPr>
        <w:spacing w:after="0" w:line="240" w:lineRule="auto"/>
        <w:jc w:val="both"/>
        <w:rPr>
          <w:rFonts w:ascii="Arial" w:eastAsia="Times New Roman" w:hAnsi="Arial" w:cs="Arial"/>
          <w:sz w:val="16"/>
          <w:szCs w:val="16"/>
          <w:lang w:eastAsia="es-MX"/>
        </w:rPr>
      </w:pPr>
      <w:r w:rsidRPr="003E4286">
        <w:rPr>
          <w:rFonts w:ascii="Arial" w:eastAsia="Times New Roman" w:hAnsi="Arial" w:cs="Arial"/>
          <w:b/>
          <w:sz w:val="16"/>
          <w:szCs w:val="16"/>
          <w:lang w:eastAsia="es-MX"/>
        </w:rPr>
        <w:t xml:space="preserve">ESTACIÓN: Online </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GRUPO: Milenio</w:t>
      </w:r>
    </w:p>
    <w:p w:rsidR="003E4286" w:rsidRPr="003E4286" w:rsidRDefault="003E4286" w:rsidP="003E4286">
      <w:pPr>
        <w:spacing w:after="0" w:line="240" w:lineRule="auto"/>
        <w:jc w:val="both"/>
        <w:rPr>
          <w:rFonts w:ascii="Arial" w:eastAsia="Times New Roman" w:hAnsi="Arial" w:cs="Arial"/>
          <w:b/>
          <w:sz w:val="16"/>
          <w:szCs w:val="16"/>
          <w:lang w:eastAsia="es-MX"/>
        </w:rPr>
      </w:pPr>
      <w:r w:rsidRPr="003E4286">
        <w:rPr>
          <w:rFonts w:ascii="Arial" w:eastAsia="Times New Roman" w:hAnsi="Arial" w:cs="Arial"/>
          <w:b/>
          <w:sz w:val="16"/>
          <w:szCs w:val="16"/>
          <w:lang w:eastAsia="es-MX"/>
        </w:rPr>
        <w:t>0</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b/>
          <w:sz w:val="24"/>
          <w:szCs w:val="16"/>
          <w:u w:val="single"/>
          <w:lang w:eastAsia="es-MX"/>
        </w:rPr>
      </w:pPr>
      <w:r w:rsidRPr="003E4286">
        <w:rPr>
          <w:rFonts w:ascii="Arial" w:eastAsia="Times New Roman" w:hAnsi="Arial" w:cs="Arial"/>
          <w:b/>
          <w:sz w:val="24"/>
          <w:szCs w:val="16"/>
          <w:u w:val="single"/>
          <w:lang w:eastAsia="es-MX"/>
        </w:rPr>
        <w:t>Piden al Senado suspender discusión de tratado petrolero</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i/>
          <w:sz w:val="24"/>
          <w:szCs w:val="16"/>
          <w:lang w:eastAsia="es-MX"/>
        </w:rPr>
        <w:t>Legisladores del PRD y Cuauhtémoc Cárdenas advirtieron que el tratado del Hoyo de la Dona, que delimita frontera marítima, traería riesgos si no se conocen los recursos petroleros del Golfo</w:t>
      </w:r>
      <w:r w:rsidRPr="003E4286">
        <w:rPr>
          <w:rFonts w:ascii="Arial" w:eastAsia="Times New Roman" w:hAnsi="Arial" w:cs="Arial"/>
          <w:sz w:val="24"/>
          <w:szCs w:val="16"/>
          <w:lang w:eastAsia="es-MX"/>
        </w:rPr>
        <w:t>.</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i/>
          <w:sz w:val="24"/>
          <w:szCs w:val="16"/>
          <w:lang w:eastAsia="es-MX"/>
        </w:rPr>
        <w:t>ANGÉLICA MERCADO.-</w:t>
      </w:r>
      <w:r w:rsidRPr="003E4286">
        <w:rPr>
          <w:rFonts w:ascii="Arial" w:eastAsia="Times New Roman" w:hAnsi="Arial" w:cs="Arial"/>
          <w:sz w:val="24"/>
          <w:szCs w:val="16"/>
          <w:lang w:eastAsia="es-MX"/>
        </w:rPr>
        <w:t xml:space="preserve"> Ciudad de México. </w:t>
      </w:r>
      <w:r w:rsidRPr="003E4286">
        <w:rPr>
          <w:rFonts w:ascii="Arial" w:eastAsia="Times New Roman" w:hAnsi="Arial" w:cs="Arial"/>
          <w:b/>
          <w:sz w:val="24"/>
          <w:szCs w:val="16"/>
          <w:lang w:eastAsia="es-MX"/>
        </w:rPr>
        <w:t>Cuauhtémoc Cárdenas</w:t>
      </w:r>
      <w:r w:rsidRPr="003E4286">
        <w:rPr>
          <w:rFonts w:ascii="Arial" w:eastAsia="Times New Roman" w:hAnsi="Arial" w:cs="Arial"/>
          <w:sz w:val="24"/>
          <w:szCs w:val="16"/>
          <w:lang w:eastAsia="es-MX"/>
        </w:rPr>
        <w:t>, la bancada del PRD y especialistas en el ramo petrolero pidieron al Senado una moción suspensiva en la discusión del tratado del Hoyo de Dona que delimita la frontera marítima con Estados Unidos y Cuba para la extracción petrolífera, al señalar que el reparto de la región oriental del Golfo abrirá libremente y sin límite la extracción de los recursos que están en la zona.</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lastRenderedPageBreak/>
        <w:t>En conferencia, demandaron que el tratado contenga un periodo que evite la explotación fronteriza y facilite a México conocer en detalle la zona y planear su aprovechamiento racional.</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Luego de que el Senado recibió el mes pasado la iniciativa de Tratado Marítimo para delimitarla frontera con esos países, con la acotación de que en este caso no aplica la Ley de Tratados Internacionales, Cárdenas Solórzano subrayó que la delimitación comprende la distribución de 20 mil kilómetros cuadrados submarinos, donde todo indica que hay importantes reservas petroleras para los tres países.</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"Nosotros consideramos que se tendría que aplicar esta Ley porque justamente en los fondos submarinos aparte de petróleo y gas natural, que es muy probable que ahí exista, se tendrían que observar las disposiciones sobre aprobación de los Tratados Internacionales en materia económica, que sería importante que se realizaran audiencias, consultas públicas y que el Senado retome estos asuntos", planteó el ingeniero.</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Reprobó que hasta el momento no se conozcan los textos de los acuerdos y calificó como grave que el Senado trabaje con precipitación.</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Pidió que México tome un periodo similar a una moratoria para evitar la explotación fronteriza de yacimientos de hidrocarburos, hasta tener la certeza de qué contienen esos tratados.</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sz w:val="24"/>
          <w:szCs w:val="16"/>
          <w:lang w:eastAsia="es-MX"/>
        </w:rPr>
      </w:pPr>
      <w:r w:rsidRPr="003E4286">
        <w:rPr>
          <w:rFonts w:ascii="Arial" w:eastAsia="Times New Roman" w:hAnsi="Arial" w:cs="Arial"/>
          <w:sz w:val="24"/>
          <w:szCs w:val="16"/>
          <w:lang w:eastAsia="es-MX"/>
        </w:rPr>
        <w:t>En el mismo sentido, los senadores Alejandro Encinas, Luis Sánchez y el especialista del Observatorio Ciudadano de la Energía, Benito Osorio, advirtieron que están en riesgo los recursos que pudieran existir en esa zona y es obvio que el Gobierno y el PRI quieren pasar estos tratados vía fast track porque están de por medio la licitación de campos en ese polígono conocido desde la década de los 80 como el Hoyo de Dona.</w:t>
      </w:r>
    </w:p>
    <w:p w:rsidR="003E4286" w:rsidRPr="003E4286" w:rsidRDefault="003E4286" w:rsidP="003E4286">
      <w:pPr>
        <w:spacing w:after="0" w:line="240" w:lineRule="auto"/>
        <w:jc w:val="both"/>
        <w:rPr>
          <w:rFonts w:ascii="Arial" w:eastAsia="Times New Roman" w:hAnsi="Arial" w:cs="Arial"/>
          <w:sz w:val="24"/>
          <w:szCs w:val="16"/>
          <w:lang w:eastAsia="es-MX"/>
        </w:rPr>
      </w:pPr>
    </w:p>
    <w:p w:rsidR="003E4286" w:rsidRPr="003E4286" w:rsidRDefault="003E4286" w:rsidP="003E4286">
      <w:pPr>
        <w:spacing w:after="0" w:line="240" w:lineRule="auto"/>
        <w:jc w:val="both"/>
        <w:rPr>
          <w:rFonts w:ascii="Arial" w:eastAsia="Times New Roman" w:hAnsi="Arial" w:cs="Arial"/>
          <w:i/>
          <w:sz w:val="24"/>
          <w:szCs w:val="16"/>
          <w:lang w:eastAsia="es-MX"/>
        </w:rPr>
      </w:pPr>
      <w:r w:rsidRPr="003E4286">
        <w:rPr>
          <w:rFonts w:ascii="Arial" w:eastAsia="Times New Roman" w:hAnsi="Arial" w:cs="Arial"/>
          <w:sz w:val="24"/>
          <w:szCs w:val="16"/>
          <w:lang w:eastAsia="es-MX"/>
        </w:rPr>
        <w:t xml:space="preserve">El también perredista Isisdro Pedroza planteó que es necesario la moratoria propuesta por Cárdenas Solórzano, hasta conocer los recursos que hay en los yacimientos de la zona, pues se trata de recursos de la nación que no se pueden dilapidar.   </w:t>
      </w:r>
      <w:r w:rsidRPr="003E4286">
        <w:rPr>
          <w:rFonts w:ascii="Arial" w:eastAsia="Times New Roman" w:hAnsi="Arial" w:cs="Arial"/>
          <w:i/>
          <w:sz w:val="24"/>
          <w:szCs w:val="16"/>
          <w:lang w:eastAsia="es-MX"/>
        </w:rPr>
        <w:t>Jam/m</w:t>
      </w:r>
    </w:p>
    <w:p w:rsidR="003E4286" w:rsidRPr="003E4286" w:rsidRDefault="003E4286" w:rsidP="003E4286">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3E4286" w:rsidRPr="003E4286" w:rsidRDefault="003E4286" w:rsidP="003E4286">
      <w:pPr>
        <w:spacing w:after="0" w:line="240" w:lineRule="auto"/>
        <w:jc w:val="both"/>
        <w:rPr>
          <w:rFonts w:ascii="Arial" w:eastAsia="Times New Roman" w:hAnsi="Arial" w:cs="Times New Roman"/>
          <w:b/>
          <w:sz w:val="24"/>
          <w:szCs w:val="24"/>
          <w:lang w:eastAsia="es-MX"/>
        </w:rPr>
      </w:pPr>
    </w:p>
    <w:sectPr w:rsidR="003E4286" w:rsidRPr="003E428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E4286">
        <w:pPr>
          <w:pStyle w:val="Piedepgina"/>
          <w:jc w:val="right"/>
        </w:pPr>
        <w:r>
          <w:fldChar w:fldCharType="begin"/>
        </w:r>
        <w:r>
          <w:instrText xml:space="preserve"> PAGE   \* MERGEFORMAT </w:instrText>
        </w:r>
        <w:r>
          <w:fldChar w:fldCharType="separate"/>
        </w:r>
        <w:r>
          <w:rPr>
            <w:noProof/>
          </w:rPr>
          <w:t>28</w:t>
        </w:r>
        <w:r>
          <w:rPr>
            <w:noProof/>
          </w:rPr>
          <w:fldChar w:fldCharType="end"/>
        </w:r>
      </w:p>
    </w:sdtContent>
  </w:sdt>
  <w:p w:rsidR="00A042B2" w:rsidRDefault="003E428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5443"/>
    <w:multiLevelType w:val="hybridMultilevel"/>
    <w:tmpl w:val="9F420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775E95"/>
    <w:multiLevelType w:val="hybridMultilevel"/>
    <w:tmpl w:val="8F90F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7710E"/>
    <w:multiLevelType w:val="hybridMultilevel"/>
    <w:tmpl w:val="C8502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86"/>
    <w:rsid w:val="002C1421"/>
    <w:rsid w:val="003A4744"/>
    <w:rsid w:val="003D26CE"/>
    <w:rsid w:val="003E428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5968"/>
  <w15:chartTrackingRefBased/>
  <w15:docId w15:val="{196DDF29-D813-4EEC-B746-E66770B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4286"/>
    <w:rPr>
      <w:rFonts w:ascii="Times New Roman" w:hAnsi="Times New Roman" w:cs="Times New Roman"/>
      <w:sz w:val="24"/>
      <w:szCs w:val="24"/>
    </w:rPr>
  </w:style>
  <w:style w:type="paragraph" w:styleId="Piedepgina">
    <w:name w:val="footer"/>
    <w:basedOn w:val="Normal"/>
    <w:link w:val="PiedepginaCar"/>
    <w:uiPriority w:val="99"/>
    <w:unhideWhenUsed/>
    <w:rsid w:val="003E428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E428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8344</Words>
  <Characters>45896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2017-11-14T03:07:00Z</dcterms:created>
  <dcterms:modified xsi:type="dcterms:W3CDTF">2017-11-14T03:10:00Z</dcterms:modified>
</cp:coreProperties>
</file>